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488221781"/>
    <w:p w14:paraId="6A5CAF05" w14:textId="1A41A4B8" w:rsidR="001E7F39" w:rsidRPr="00780E19" w:rsidRDefault="00BA722C" w:rsidP="004656B3">
      <w:pPr>
        <w:pStyle w:val="Ttulo"/>
        <w:rPr>
          <w:lang w:val="es-ES_tradnl"/>
        </w:rPr>
      </w:pPr>
      <w:sdt>
        <w:sdtPr>
          <w:rPr>
            <w:lang w:val="es-ES_tradnl"/>
          </w:rPr>
          <w:alias w:val="Titel"/>
          <w:tag w:val=""/>
          <w:id w:val="73784694"/>
          <w:placeholder>
            <w:docPart w:val="7BFEB8C089E04AD59188959D0C10B1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1605A" w:rsidRPr="00780E19">
            <w:rPr>
              <w:lang w:val="es-ES_tradnl"/>
            </w:rPr>
            <w:t>Nota de prensa</w:t>
          </w:r>
        </w:sdtContent>
      </w:sdt>
    </w:p>
    <w:p w14:paraId="00B34EC1" w14:textId="2B81841C" w:rsidR="001E7F39" w:rsidRPr="00780E19" w:rsidRDefault="00BA722C" w:rsidP="2D084BA9">
      <w:pPr>
        <w:pStyle w:val="Ttulo1"/>
        <w:tabs>
          <w:tab w:val="left" w:pos="6486"/>
        </w:tabs>
        <w:rPr>
          <w:lang w:val="es-ES"/>
        </w:rPr>
      </w:pPr>
      <w:sdt>
        <w:sdtPr>
          <w:rPr>
            <w:lang w:val="es-ES"/>
          </w:rPr>
          <w:alias w:val="Betreff"/>
          <w:tag w:val=""/>
          <w:id w:val="1441337166"/>
          <w:placeholder>
            <w:docPart w:val="7130BE14758B40DE94BA90D40CC91F2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/>
        <w:sdtContent>
          <w:r w:rsidR="00051BC9">
            <w:rPr>
              <w:lang w:val="es-ES"/>
            </w:rPr>
            <w:t>Boehringer Ingelheim lanza al mercado SEMINTRA</w:t>
          </w:r>
          <w:r w:rsidR="00051BC9" w:rsidRPr="000A3B7B">
            <w:rPr>
              <w:lang w:val="es-ES"/>
            </w:rPr>
            <w:t>®</w:t>
          </w:r>
          <w:r w:rsidR="00051BC9">
            <w:rPr>
              <w:lang w:val="es-ES"/>
            </w:rPr>
            <w:t xml:space="preserve"> 4 mg/ml para gatos con enfermedad renal crónica </w:t>
          </w:r>
          <w:r w:rsidR="00246CE4">
            <w:rPr>
              <w:lang w:val="es-ES"/>
            </w:rPr>
            <w:t>y/o</w:t>
          </w:r>
          <w:r w:rsidR="00051BC9">
            <w:rPr>
              <w:lang w:val="es-ES"/>
            </w:rPr>
            <w:t xml:space="preserve"> hipertensión</w:t>
          </w:r>
        </w:sdtContent>
      </w:sdt>
    </w:p>
    <w:bookmarkEnd w:id="0"/>
    <w:p w14:paraId="07059C8C" w14:textId="74E84431" w:rsidR="00051BC9" w:rsidRPr="00051BC9" w:rsidRDefault="42F29F72" w:rsidP="00051BC9">
      <w:pPr>
        <w:pStyle w:val="Ttulo2"/>
        <w:spacing w:line="360" w:lineRule="auto"/>
        <w:jc w:val="both"/>
        <w:rPr>
          <w:sz w:val="24"/>
          <w:szCs w:val="24"/>
          <w:lang w:val="es-ES"/>
        </w:rPr>
      </w:pPr>
      <w:r w:rsidRPr="57813BC4">
        <w:rPr>
          <w:sz w:val="24"/>
          <w:szCs w:val="24"/>
          <w:lang w:val="es-ES"/>
        </w:rPr>
        <w:t xml:space="preserve">Sant Cugat del Vallès, Barcelona, </w:t>
      </w:r>
      <w:r w:rsidR="00BA722C">
        <w:rPr>
          <w:sz w:val="24"/>
          <w:szCs w:val="24"/>
          <w:lang w:val="es-ES"/>
        </w:rPr>
        <w:t>26</w:t>
      </w:r>
      <w:r w:rsidR="0087583B">
        <w:rPr>
          <w:sz w:val="24"/>
          <w:szCs w:val="24"/>
          <w:lang w:val="es-ES"/>
        </w:rPr>
        <w:t xml:space="preserve"> de marzo</w:t>
      </w:r>
      <w:r w:rsidR="00293642" w:rsidRPr="57813BC4">
        <w:rPr>
          <w:sz w:val="24"/>
          <w:szCs w:val="24"/>
          <w:lang w:val="es-ES"/>
        </w:rPr>
        <w:t xml:space="preserve"> d</w:t>
      </w:r>
      <w:r w:rsidRPr="57813BC4">
        <w:rPr>
          <w:sz w:val="24"/>
          <w:szCs w:val="24"/>
          <w:lang w:val="es-ES"/>
        </w:rPr>
        <w:t>e 2025.</w:t>
      </w:r>
      <w:r w:rsidRPr="57813BC4">
        <w:rPr>
          <w:b w:val="0"/>
          <w:sz w:val="24"/>
          <w:szCs w:val="24"/>
          <w:lang w:val="es-ES"/>
        </w:rPr>
        <w:t xml:space="preserve"> </w:t>
      </w:r>
      <w:r w:rsidR="00B83733" w:rsidRPr="57813BC4">
        <w:rPr>
          <w:b w:val="0"/>
          <w:sz w:val="24"/>
          <w:szCs w:val="24"/>
          <w:lang w:val="es-ES"/>
        </w:rPr>
        <w:t>Boehringer Ingelheim</w:t>
      </w:r>
      <w:r w:rsidR="00051BC9" w:rsidRPr="57813BC4">
        <w:rPr>
          <w:b w:val="0"/>
          <w:sz w:val="24"/>
          <w:szCs w:val="24"/>
          <w:lang w:val="es-ES"/>
        </w:rPr>
        <w:t xml:space="preserve">, líder mundial en salud animal, ha anunciado el lanzamiento de SEMINTRA® 4 mg/ml Solución Oral. El producto ya está disponible en Europa para controlar la </w:t>
      </w:r>
      <w:r w:rsidR="238CD0C2" w:rsidRPr="57813BC4">
        <w:rPr>
          <w:b w:val="0"/>
          <w:sz w:val="24"/>
          <w:szCs w:val="24"/>
          <w:lang w:val="es-ES"/>
        </w:rPr>
        <w:t>E</w:t>
      </w:r>
      <w:r w:rsidR="00051BC9" w:rsidRPr="57813BC4">
        <w:rPr>
          <w:b w:val="0"/>
          <w:sz w:val="24"/>
          <w:szCs w:val="24"/>
          <w:lang w:val="es-ES"/>
        </w:rPr>
        <w:t xml:space="preserve">nfermedad </w:t>
      </w:r>
      <w:r w:rsidR="63C18D1F" w:rsidRPr="57813BC4">
        <w:rPr>
          <w:b w:val="0"/>
          <w:sz w:val="24"/>
          <w:szCs w:val="24"/>
          <w:lang w:val="es-ES"/>
        </w:rPr>
        <w:t>R</w:t>
      </w:r>
      <w:r w:rsidR="00051BC9" w:rsidRPr="57813BC4">
        <w:rPr>
          <w:b w:val="0"/>
          <w:sz w:val="24"/>
          <w:szCs w:val="24"/>
          <w:lang w:val="es-ES"/>
        </w:rPr>
        <w:t xml:space="preserve">enal </w:t>
      </w:r>
      <w:r w:rsidR="7320BC8E" w:rsidRPr="57813BC4">
        <w:rPr>
          <w:b w:val="0"/>
          <w:sz w:val="24"/>
          <w:szCs w:val="24"/>
          <w:lang w:val="es-ES"/>
        </w:rPr>
        <w:t>C</w:t>
      </w:r>
      <w:r w:rsidR="00051BC9" w:rsidRPr="57813BC4">
        <w:rPr>
          <w:b w:val="0"/>
          <w:sz w:val="24"/>
          <w:szCs w:val="24"/>
          <w:lang w:val="es-ES"/>
        </w:rPr>
        <w:t>rónica</w:t>
      </w:r>
      <w:r w:rsidR="43E485F6" w:rsidRPr="57813BC4">
        <w:rPr>
          <w:b w:val="0"/>
          <w:sz w:val="24"/>
          <w:szCs w:val="24"/>
          <w:lang w:val="es-ES"/>
        </w:rPr>
        <w:t xml:space="preserve"> (ERC) </w:t>
      </w:r>
      <w:r w:rsidR="00051BC9" w:rsidRPr="57813BC4">
        <w:rPr>
          <w:b w:val="0"/>
          <w:sz w:val="24"/>
          <w:szCs w:val="24"/>
          <w:lang w:val="es-ES"/>
        </w:rPr>
        <w:t>y la hipertensión en gatos. Aprobado por primera vez en 2013 para la reducción de la proteinuria asociada con la enfermedad renal crónica (ERC) en gatos, SEMINTRA® 4 mg/ml Solución Oral se lanza ahora para tratar también la hipertensión sistémica</w:t>
      </w:r>
      <w:r w:rsidR="00246CE4">
        <w:rPr>
          <w:b w:val="0"/>
          <w:sz w:val="24"/>
          <w:szCs w:val="24"/>
          <w:vertAlign w:val="superscript"/>
          <w:lang w:val="es-ES"/>
        </w:rPr>
        <w:t>1</w:t>
      </w:r>
      <w:r w:rsidR="00051BC9" w:rsidRPr="57813BC4">
        <w:rPr>
          <w:b w:val="0"/>
          <w:sz w:val="24"/>
          <w:szCs w:val="24"/>
          <w:lang w:val="es-ES"/>
        </w:rPr>
        <w:t>.</w:t>
      </w:r>
    </w:p>
    <w:p w14:paraId="776FED1D" w14:textId="77777777" w:rsidR="00E76597" w:rsidRDefault="00E76597" w:rsidP="00A33C04">
      <w:pPr>
        <w:spacing w:line="360" w:lineRule="auto"/>
        <w:jc w:val="both"/>
        <w:rPr>
          <w:sz w:val="24"/>
          <w:szCs w:val="24"/>
          <w:lang w:val="es-ES_tradnl"/>
        </w:rPr>
      </w:pPr>
    </w:p>
    <w:p w14:paraId="79C221BA" w14:textId="39BD3A4A" w:rsidR="00051BC9" w:rsidRPr="00051BC9" w:rsidRDefault="00051BC9" w:rsidP="00051BC9">
      <w:pPr>
        <w:spacing w:line="360" w:lineRule="auto"/>
        <w:jc w:val="both"/>
        <w:rPr>
          <w:sz w:val="24"/>
          <w:szCs w:val="24"/>
          <w:lang w:val="es-ES"/>
        </w:rPr>
      </w:pPr>
      <w:r w:rsidRPr="00051BC9">
        <w:rPr>
          <w:sz w:val="24"/>
          <w:szCs w:val="24"/>
          <w:lang w:val="es-ES"/>
        </w:rPr>
        <w:t xml:space="preserve">La </w:t>
      </w:r>
      <w:r>
        <w:rPr>
          <w:sz w:val="24"/>
          <w:szCs w:val="24"/>
          <w:lang w:val="es-ES"/>
        </w:rPr>
        <w:t>ERC</w:t>
      </w:r>
      <w:r w:rsidRPr="00051BC9">
        <w:rPr>
          <w:sz w:val="24"/>
          <w:szCs w:val="24"/>
          <w:lang w:val="es-ES"/>
        </w:rPr>
        <w:t xml:space="preserve"> y la hipertensión son afecciones muy comunes y estrechamente relacionadas en los gatos de edad avanzada. Ambas </w:t>
      </w:r>
      <w:r>
        <w:rPr>
          <w:sz w:val="24"/>
          <w:szCs w:val="24"/>
          <w:lang w:val="es-ES"/>
        </w:rPr>
        <w:t xml:space="preserve">patologías reducen de forma progresiva </w:t>
      </w:r>
      <w:r w:rsidRPr="00051BC9">
        <w:rPr>
          <w:sz w:val="24"/>
          <w:szCs w:val="24"/>
          <w:lang w:val="es-ES"/>
        </w:rPr>
        <w:t xml:space="preserve">la calidad y duración de </w:t>
      </w:r>
      <w:r>
        <w:rPr>
          <w:sz w:val="24"/>
          <w:szCs w:val="24"/>
          <w:lang w:val="es-ES"/>
        </w:rPr>
        <w:t xml:space="preserve">la </w:t>
      </w:r>
      <w:r w:rsidRPr="00051BC9">
        <w:rPr>
          <w:sz w:val="24"/>
          <w:szCs w:val="24"/>
          <w:lang w:val="es-ES"/>
        </w:rPr>
        <w:t xml:space="preserve">vida de un gato, con signos clínicos </w:t>
      </w:r>
      <w:r>
        <w:rPr>
          <w:sz w:val="24"/>
          <w:szCs w:val="24"/>
          <w:lang w:val="es-ES"/>
        </w:rPr>
        <w:t xml:space="preserve">que son </w:t>
      </w:r>
      <w:r w:rsidRPr="00051BC9"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>o</w:t>
      </w:r>
      <w:r w:rsidRPr="00051BC9">
        <w:rPr>
          <w:sz w:val="24"/>
          <w:szCs w:val="24"/>
          <w:lang w:val="es-ES"/>
        </w:rPr>
        <w:t xml:space="preserve">lo visibles en etapas </w:t>
      </w:r>
      <w:r>
        <w:rPr>
          <w:sz w:val="24"/>
          <w:szCs w:val="24"/>
          <w:lang w:val="es-ES"/>
        </w:rPr>
        <w:t xml:space="preserve">avanzadas </w:t>
      </w:r>
      <w:r w:rsidRPr="00051BC9">
        <w:rPr>
          <w:sz w:val="24"/>
          <w:szCs w:val="24"/>
          <w:lang w:val="es-ES"/>
        </w:rPr>
        <w:t xml:space="preserve">de la enfermedad. Sin embargo, con </w:t>
      </w:r>
      <w:r>
        <w:rPr>
          <w:sz w:val="24"/>
          <w:szCs w:val="24"/>
          <w:lang w:val="es-ES"/>
        </w:rPr>
        <w:t>revisiones regu</w:t>
      </w:r>
      <w:r w:rsidRPr="00051BC9">
        <w:rPr>
          <w:sz w:val="24"/>
          <w:szCs w:val="24"/>
          <w:lang w:val="es-ES"/>
        </w:rPr>
        <w:t>lares, los veterinarios pueden ayudar a identificar</w:t>
      </w:r>
      <w:r>
        <w:rPr>
          <w:sz w:val="24"/>
          <w:szCs w:val="24"/>
          <w:lang w:val="es-ES"/>
        </w:rPr>
        <w:t xml:space="preserve"> estos problemas en</w:t>
      </w:r>
      <w:r w:rsidRPr="00051BC9">
        <w:rPr>
          <w:sz w:val="24"/>
          <w:szCs w:val="24"/>
          <w:lang w:val="es-ES"/>
        </w:rPr>
        <w:t xml:space="preserve"> etapas más tempranas de la enfermedad y recomendar el tratamiento adecuado</w:t>
      </w:r>
      <w:r>
        <w:rPr>
          <w:sz w:val="24"/>
          <w:szCs w:val="24"/>
          <w:lang w:val="es-ES"/>
        </w:rPr>
        <w:t xml:space="preserve"> para su control.</w:t>
      </w:r>
    </w:p>
    <w:p w14:paraId="2794E431" w14:textId="77777777" w:rsidR="00051BC9" w:rsidRPr="00051BC9" w:rsidRDefault="00051BC9" w:rsidP="00051BC9">
      <w:pPr>
        <w:spacing w:line="360" w:lineRule="auto"/>
        <w:jc w:val="both"/>
        <w:rPr>
          <w:sz w:val="24"/>
          <w:szCs w:val="24"/>
          <w:lang w:val="es-ES"/>
        </w:rPr>
      </w:pPr>
    </w:p>
    <w:p w14:paraId="1602FCF3" w14:textId="3D248EB1" w:rsidR="00051BC9" w:rsidRPr="00051BC9" w:rsidRDefault="00051BC9" w:rsidP="00051BC9">
      <w:pPr>
        <w:spacing w:line="360" w:lineRule="auto"/>
        <w:jc w:val="both"/>
        <w:rPr>
          <w:sz w:val="24"/>
          <w:szCs w:val="24"/>
          <w:lang w:val="es-ES"/>
        </w:rPr>
      </w:pPr>
      <w:r w:rsidRPr="00051BC9">
        <w:rPr>
          <w:sz w:val="24"/>
          <w:szCs w:val="24"/>
          <w:lang w:val="es-ES"/>
        </w:rPr>
        <w:t xml:space="preserve">SEMINTRA® 4 mg/ml Solución Oral es el único medicamento felino aprobado para controlar la </w:t>
      </w:r>
      <w:r>
        <w:rPr>
          <w:sz w:val="24"/>
          <w:szCs w:val="24"/>
          <w:lang w:val="es-ES"/>
        </w:rPr>
        <w:t>ERC</w:t>
      </w:r>
      <w:r w:rsidR="00246CE4">
        <w:rPr>
          <w:sz w:val="24"/>
          <w:szCs w:val="24"/>
          <w:vertAlign w:val="superscript"/>
          <w:lang w:val="es-ES"/>
        </w:rPr>
        <w:t>6</w:t>
      </w:r>
      <w:r w:rsidRPr="00051BC9">
        <w:rPr>
          <w:sz w:val="24"/>
          <w:szCs w:val="24"/>
          <w:lang w:val="es-ES"/>
        </w:rPr>
        <w:t xml:space="preserve"> y la hipertensión de forma individual o </w:t>
      </w:r>
      <w:r>
        <w:rPr>
          <w:sz w:val="24"/>
          <w:szCs w:val="24"/>
          <w:lang w:val="es-ES"/>
        </w:rPr>
        <w:t>combinada</w:t>
      </w:r>
      <w:r w:rsidRPr="00051BC9">
        <w:rPr>
          <w:sz w:val="24"/>
          <w:szCs w:val="24"/>
          <w:lang w:val="es-ES"/>
        </w:rPr>
        <w:t>. Con un historial de seguridad y eficacia clínica</w:t>
      </w:r>
      <w:r w:rsidR="009D031B">
        <w:rPr>
          <w:sz w:val="24"/>
          <w:szCs w:val="24"/>
          <w:lang w:val="es-ES"/>
        </w:rPr>
        <w:t xml:space="preserve"> demostrado</w:t>
      </w:r>
      <w:r w:rsidRPr="00051BC9">
        <w:rPr>
          <w:sz w:val="24"/>
          <w:szCs w:val="24"/>
          <w:lang w:val="es-ES"/>
        </w:rPr>
        <w:t xml:space="preserve">, SEMINTRA® 4 mg/ml </w:t>
      </w:r>
      <w:r w:rsidR="009D031B">
        <w:rPr>
          <w:sz w:val="24"/>
          <w:szCs w:val="24"/>
          <w:lang w:val="es-ES"/>
        </w:rPr>
        <w:t>So</w:t>
      </w:r>
      <w:r w:rsidRPr="00051BC9">
        <w:rPr>
          <w:sz w:val="24"/>
          <w:szCs w:val="24"/>
          <w:lang w:val="es-ES"/>
        </w:rPr>
        <w:t xml:space="preserve">lución </w:t>
      </w:r>
      <w:r w:rsidR="009D031B">
        <w:rPr>
          <w:sz w:val="24"/>
          <w:szCs w:val="24"/>
          <w:lang w:val="es-ES"/>
        </w:rPr>
        <w:t>O</w:t>
      </w:r>
      <w:r w:rsidRPr="00051BC9">
        <w:rPr>
          <w:sz w:val="24"/>
          <w:szCs w:val="24"/>
          <w:lang w:val="es-ES"/>
        </w:rPr>
        <w:t xml:space="preserve">ral ofrece una reducción rápida y sostenida de la proteinuria y la presión arterial, lo que </w:t>
      </w:r>
      <w:r>
        <w:rPr>
          <w:sz w:val="24"/>
          <w:szCs w:val="24"/>
          <w:lang w:val="es-ES"/>
        </w:rPr>
        <w:t>favorece</w:t>
      </w:r>
      <w:r w:rsidRPr="00051BC9">
        <w:rPr>
          <w:sz w:val="24"/>
          <w:szCs w:val="24"/>
          <w:lang w:val="es-ES"/>
        </w:rPr>
        <w:t xml:space="preserve"> </w:t>
      </w:r>
      <w:r w:rsidR="00246CE4">
        <w:rPr>
          <w:sz w:val="24"/>
          <w:szCs w:val="24"/>
          <w:lang w:val="es-ES"/>
        </w:rPr>
        <w:t xml:space="preserve">la recuperación del balance del sistema RAA, la renoprotección, </w:t>
      </w:r>
      <w:r w:rsidRPr="00051BC9">
        <w:rPr>
          <w:sz w:val="24"/>
          <w:szCs w:val="24"/>
          <w:lang w:val="es-ES"/>
        </w:rPr>
        <w:t xml:space="preserve">y </w:t>
      </w:r>
      <w:r w:rsidR="009D031B">
        <w:rPr>
          <w:sz w:val="24"/>
          <w:szCs w:val="24"/>
          <w:lang w:val="es-ES"/>
        </w:rPr>
        <w:t>la recuperación de</w:t>
      </w:r>
      <w:r w:rsidRPr="00051BC9">
        <w:rPr>
          <w:sz w:val="24"/>
          <w:szCs w:val="24"/>
          <w:lang w:val="es-ES"/>
        </w:rPr>
        <w:t xml:space="preserve">l apetito, los niveles de actividad y la calidad de vida del </w:t>
      </w:r>
      <w:r w:rsidR="009D031B">
        <w:rPr>
          <w:sz w:val="24"/>
          <w:szCs w:val="24"/>
          <w:lang w:val="es-ES"/>
        </w:rPr>
        <w:t>animal</w:t>
      </w:r>
      <w:r w:rsidRPr="00051BC9">
        <w:rPr>
          <w:sz w:val="24"/>
          <w:szCs w:val="24"/>
          <w:lang w:val="es-ES"/>
        </w:rPr>
        <w:t xml:space="preserve">. </w:t>
      </w:r>
    </w:p>
    <w:p w14:paraId="0BAEC541" w14:textId="77777777" w:rsidR="00051BC9" w:rsidRPr="00051BC9" w:rsidRDefault="00051BC9" w:rsidP="00051BC9">
      <w:pPr>
        <w:spacing w:line="360" w:lineRule="auto"/>
        <w:jc w:val="both"/>
        <w:rPr>
          <w:sz w:val="24"/>
          <w:szCs w:val="24"/>
          <w:lang w:val="es-ES"/>
        </w:rPr>
      </w:pPr>
    </w:p>
    <w:p w14:paraId="2DC36EF1" w14:textId="4F2C51FC" w:rsidR="564C01BD" w:rsidRPr="0087583B" w:rsidRDefault="00051BC9" w:rsidP="5B4EFB52">
      <w:pPr>
        <w:spacing w:line="360" w:lineRule="auto"/>
        <w:jc w:val="both"/>
        <w:rPr>
          <w:sz w:val="24"/>
          <w:szCs w:val="24"/>
          <w:lang w:val="es-ES"/>
        </w:rPr>
      </w:pPr>
      <w:r w:rsidRPr="0087583B">
        <w:rPr>
          <w:sz w:val="24"/>
          <w:szCs w:val="24"/>
          <w:lang w:val="es-ES"/>
        </w:rPr>
        <w:t xml:space="preserve">"La enfermedad renal y la presión arterial alta pueden </w:t>
      </w:r>
      <w:r w:rsidR="009D031B" w:rsidRPr="0087583B">
        <w:rPr>
          <w:sz w:val="24"/>
          <w:szCs w:val="24"/>
          <w:lang w:val="es-ES"/>
        </w:rPr>
        <w:t>retro</w:t>
      </w:r>
      <w:r w:rsidRPr="0087583B">
        <w:rPr>
          <w:sz w:val="24"/>
          <w:szCs w:val="24"/>
          <w:lang w:val="es-ES"/>
        </w:rPr>
        <w:t xml:space="preserve">alimentarse en un ciclo severo, </w:t>
      </w:r>
      <w:r w:rsidR="009D031B" w:rsidRPr="0087583B">
        <w:rPr>
          <w:sz w:val="24"/>
          <w:szCs w:val="24"/>
          <w:lang w:val="es-ES"/>
        </w:rPr>
        <w:t xml:space="preserve">lo que </w:t>
      </w:r>
      <w:r w:rsidRPr="0087583B">
        <w:rPr>
          <w:sz w:val="24"/>
          <w:szCs w:val="24"/>
          <w:lang w:val="es-ES"/>
        </w:rPr>
        <w:t xml:space="preserve">impacta negativamente </w:t>
      </w:r>
      <w:r w:rsidR="009D031B" w:rsidRPr="0087583B">
        <w:rPr>
          <w:sz w:val="24"/>
          <w:szCs w:val="24"/>
          <w:lang w:val="es-ES"/>
        </w:rPr>
        <w:t xml:space="preserve">en </w:t>
      </w:r>
      <w:r w:rsidRPr="0087583B">
        <w:rPr>
          <w:sz w:val="24"/>
          <w:szCs w:val="24"/>
          <w:lang w:val="es-ES"/>
        </w:rPr>
        <w:t xml:space="preserve">la calidad de vida de los gatos y </w:t>
      </w:r>
      <w:r w:rsidR="009D031B" w:rsidRPr="0087583B">
        <w:rPr>
          <w:sz w:val="24"/>
          <w:szCs w:val="24"/>
          <w:lang w:val="es-ES"/>
        </w:rPr>
        <w:t xml:space="preserve">de </w:t>
      </w:r>
      <w:r w:rsidRPr="0087583B">
        <w:rPr>
          <w:sz w:val="24"/>
          <w:szCs w:val="24"/>
          <w:lang w:val="es-ES"/>
        </w:rPr>
        <w:t>sus dueños</w:t>
      </w:r>
      <w:r w:rsidR="0087583B" w:rsidRPr="0087583B">
        <w:rPr>
          <w:sz w:val="24"/>
          <w:szCs w:val="24"/>
          <w:vertAlign w:val="superscript"/>
          <w:lang w:val="es-ES"/>
        </w:rPr>
        <w:t>2</w:t>
      </w:r>
      <w:r w:rsidR="0087583B">
        <w:rPr>
          <w:sz w:val="24"/>
          <w:szCs w:val="24"/>
          <w:vertAlign w:val="superscript"/>
          <w:lang w:val="es-ES"/>
        </w:rPr>
        <w:t>-</w:t>
      </w:r>
      <w:r w:rsidR="0087583B" w:rsidRPr="0087583B">
        <w:rPr>
          <w:sz w:val="24"/>
          <w:szCs w:val="24"/>
          <w:vertAlign w:val="superscript"/>
          <w:lang w:val="es-ES"/>
        </w:rPr>
        <w:t>5</w:t>
      </w:r>
      <w:r w:rsidR="0087583B">
        <w:rPr>
          <w:sz w:val="24"/>
          <w:szCs w:val="24"/>
          <w:lang w:val="es-ES"/>
        </w:rPr>
        <w:t>.</w:t>
      </w:r>
      <w:r w:rsidRPr="0087583B">
        <w:rPr>
          <w:sz w:val="24"/>
          <w:szCs w:val="24"/>
          <w:lang w:val="es-ES"/>
        </w:rPr>
        <w:t xml:space="preserve">", </w:t>
      </w:r>
      <w:r w:rsidR="009D031B" w:rsidRPr="0087583B">
        <w:rPr>
          <w:sz w:val="24"/>
          <w:szCs w:val="24"/>
          <w:lang w:val="es-ES"/>
        </w:rPr>
        <w:t xml:space="preserve">afirma </w:t>
      </w:r>
      <w:r w:rsidR="0087583B" w:rsidRPr="0087583B">
        <w:rPr>
          <w:sz w:val="24"/>
          <w:szCs w:val="24"/>
          <w:lang w:val="es-ES"/>
        </w:rPr>
        <w:t>Mar</w:t>
      </w:r>
      <w:r w:rsidR="0087583B">
        <w:rPr>
          <w:sz w:val="24"/>
          <w:szCs w:val="24"/>
          <w:lang w:val="es-ES"/>
        </w:rPr>
        <w:t>í</w:t>
      </w:r>
      <w:r w:rsidR="0087583B" w:rsidRPr="0087583B">
        <w:rPr>
          <w:sz w:val="24"/>
          <w:szCs w:val="24"/>
          <w:lang w:val="es-ES"/>
        </w:rPr>
        <w:t xml:space="preserve">a Esperanza Jurado, </w:t>
      </w:r>
      <w:r w:rsidR="0087583B">
        <w:rPr>
          <w:sz w:val="24"/>
          <w:szCs w:val="24"/>
          <w:lang w:val="es-ES"/>
        </w:rPr>
        <w:t>a</w:t>
      </w:r>
      <w:r w:rsidR="0087583B" w:rsidRPr="0087583B">
        <w:rPr>
          <w:sz w:val="24"/>
          <w:szCs w:val="24"/>
          <w:lang w:val="es-ES"/>
        </w:rPr>
        <w:t xml:space="preserve">sesora </w:t>
      </w:r>
      <w:r w:rsidR="0087583B">
        <w:rPr>
          <w:sz w:val="24"/>
          <w:szCs w:val="24"/>
          <w:lang w:val="es-ES"/>
        </w:rPr>
        <w:t>t</w:t>
      </w:r>
      <w:r w:rsidR="0087583B" w:rsidRPr="0087583B">
        <w:rPr>
          <w:sz w:val="24"/>
          <w:szCs w:val="24"/>
          <w:lang w:val="es-ES"/>
        </w:rPr>
        <w:t xml:space="preserve">écnica </w:t>
      </w:r>
      <w:r w:rsidR="0087583B">
        <w:rPr>
          <w:sz w:val="24"/>
          <w:szCs w:val="24"/>
          <w:lang w:val="es-ES"/>
        </w:rPr>
        <w:t>v</w:t>
      </w:r>
      <w:r w:rsidR="0087583B" w:rsidRPr="0087583B">
        <w:rPr>
          <w:sz w:val="24"/>
          <w:szCs w:val="24"/>
          <w:lang w:val="es-ES"/>
        </w:rPr>
        <w:t>eterinaria T</w:t>
      </w:r>
      <w:r w:rsidR="0087583B">
        <w:rPr>
          <w:sz w:val="24"/>
          <w:szCs w:val="24"/>
          <w:lang w:val="es-ES"/>
        </w:rPr>
        <w:t xml:space="preserve">erapéuticos en Boehringer Ingelheim Animal Health </w:t>
      </w:r>
      <w:r w:rsidR="0087583B">
        <w:rPr>
          <w:sz w:val="24"/>
          <w:szCs w:val="24"/>
          <w:lang w:val="es-ES"/>
        </w:rPr>
        <w:lastRenderedPageBreak/>
        <w:t>España</w:t>
      </w:r>
      <w:r w:rsidRPr="0087583B">
        <w:rPr>
          <w:sz w:val="24"/>
          <w:szCs w:val="24"/>
          <w:lang w:val="es-ES"/>
        </w:rPr>
        <w:t>. “</w:t>
      </w:r>
      <w:r w:rsidR="009D031B" w:rsidRPr="0087583B">
        <w:rPr>
          <w:sz w:val="24"/>
          <w:szCs w:val="24"/>
          <w:lang w:val="es-ES"/>
        </w:rPr>
        <w:t xml:space="preserve">Ahora, con un solo producto </w:t>
      </w:r>
      <w:r w:rsidRPr="0087583B">
        <w:rPr>
          <w:sz w:val="24"/>
          <w:szCs w:val="24"/>
          <w:lang w:val="es-ES"/>
        </w:rPr>
        <w:t xml:space="preserve">podemos ofrecer una solución sencilla para estas </w:t>
      </w:r>
      <w:r w:rsidR="0087583B">
        <w:rPr>
          <w:sz w:val="24"/>
          <w:szCs w:val="24"/>
          <w:lang w:val="es-ES"/>
        </w:rPr>
        <w:t>enfermedades</w:t>
      </w:r>
      <w:r w:rsidRPr="0087583B">
        <w:rPr>
          <w:sz w:val="24"/>
          <w:szCs w:val="24"/>
          <w:lang w:val="es-ES"/>
        </w:rPr>
        <w:t xml:space="preserve"> comunes y complejas. SEMINTRA® 4 mg/ml Solución Oral es fácil de administrar, bien aceptado por los gatos y, lo más importante, puede ayudar a </w:t>
      </w:r>
      <w:r w:rsidR="009D031B" w:rsidRPr="0087583B">
        <w:rPr>
          <w:sz w:val="24"/>
          <w:szCs w:val="24"/>
          <w:lang w:val="es-ES"/>
        </w:rPr>
        <w:t>mejorar la</w:t>
      </w:r>
      <w:r w:rsidRPr="0087583B">
        <w:rPr>
          <w:sz w:val="24"/>
          <w:szCs w:val="24"/>
          <w:lang w:val="es-ES"/>
        </w:rPr>
        <w:t xml:space="preserve"> calidad de vida para nuestros compañeros felinos”.</w:t>
      </w:r>
      <w:r w:rsidR="564C01BD" w:rsidRPr="0087583B">
        <w:rPr>
          <w:sz w:val="24"/>
          <w:szCs w:val="24"/>
          <w:lang w:val="es-ES"/>
        </w:rPr>
        <w:t xml:space="preserve"> </w:t>
      </w:r>
    </w:p>
    <w:p w14:paraId="0FAF6EC2" w14:textId="4880100E" w:rsidR="009D031B" w:rsidRPr="00395034" w:rsidRDefault="009D031B" w:rsidP="00051BC9">
      <w:pPr>
        <w:spacing w:line="360" w:lineRule="auto"/>
        <w:jc w:val="both"/>
        <w:rPr>
          <w:lang w:val="es-ES"/>
        </w:rPr>
      </w:pPr>
    </w:p>
    <w:p w14:paraId="476B1A70" w14:textId="230D4C5D" w:rsidR="008B2A53" w:rsidRDefault="009D031B" w:rsidP="00A33C04">
      <w:pPr>
        <w:spacing w:line="360" w:lineRule="auto"/>
        <w:jc w:val="both"/>
        <w:rPr>
          <w:sz w:val="24"/>
          <w:szCs w:val="24"/>
          <w:lang w:val="es-ES"/>
        </w:rPr>
      </w:pPr>
      <w:r w:rsidRPr="009D031B">
        <w:rPr>
          <w:sz w:val="24"/>
          <w:szCs w:val="24"/>
          <w:lang w:val="es-ES"/>
        </w:rPr>
        <w:t>SEMINTRA® 4 mg/ml,</w:t>
      </w:r>
      <w:r>
        <w:rPr>
          <w:sz w:val="24"/>
          <w:szCs w:val="24"/>
          <w:lang w:val="es-ES"/>
        </w:rPr>
        <w:t xml:space="preserve"> </w:t>
      </w:r>
      <w:r w:rsidRPr="009D031B">
        <w:rPr>
          <w:sz w:val="24"/>
          <w:szCs w:val="24"/>
          <w:lang w:val="es-ES"/>
        </w:rPr>
        <w:t xml:space="preserve">diseñado específicamente para gatos, se administra en la boca del </w:t>
      </w:r>
      <w:r>
        <w:rPr>
          <w:sz w:val="24"/>
          <w:szCs w:val="24"/>
          <w:lang w:val="es-ES"/>
        </w:rPr>
        <w:t>animal</w:t>
      </w:r>
      <w:r w:rsidR="0087583B">
        <w:rPr>
          <w:sz w:val="24"/>
          <w:szCs w:val="24"/>
          <w:vertAlign w:val="superscript"/>
          <w:lang w:val="es-ES"/>
        </w:rPr>
        <w:t>5</w:t>
      </w:r>
      <w:r>
        <w:rPr>
          <w:sz w:val="24"/>
          <w:szCs w:val="24"/>
          <w:lang w:val="es-ES"/>
        </w:rPr>
        <w:t xml:space="preserve"> </w:t>
      </w:r>
      <w:r w:rsidRPr="009D031B">
        <w:rPr>
          <w:sz w:val="24"/>
          <w:szCs w:val="24"/>
          <w:lang w:val="es-ES"/>
        </w:rPr>
        <w:t xml:space="preserve">o encima de </w:t>
      </w:r>
      <w:r>
        <w:rPr>
          <w:sz w:val="24"/>
          <w:szCs w:val="24"/>
          <w:lang w:val="es-ES"/>
        </w:rPr>
        <w:t>su</w:t>
      </w:r>
      <w:r w:rsidRPr="009D031B">
        <w:rPr>
          <w:sz w:val="24"/>
          <w:szCs w:val="24"/>
          <w:lang w:val="es-ES"/>
        </w:rPr>
        <w:t xml:space="preserve"> comida una vez al día con una jeringa calibrada en ml. </w:t>
      </w:r>
      <w:r>
        <w:rPr>
          <w:sz w:val="24"/>
          <w:szCs w:val="24"/>
          <w:lang w:val="es-ES"/>
        </w:rPr>
        <w:t>El nuevo packaging</w:t>
      </w:r>
      <w:r w:rsidRPr="009D031B">
        <w:rPr>
          <w:sz w:val="24"/>
          <w:szCs w:val="24"/>
          <w:lang w:val="es-ES"/>
        </w:rPr>
        <w:t xml:space="preserve"> del producto incluye un código QR que </w:t>
      </w:r>
      <w:r>
        <w:rPr>
          <w:sz w:val="24"/>
          <w:szCs w:val="24"/>
          <w:lang w:val="es-ES"/>
        </w:rPr>
        <w:t xml:space="preserve">dirige </w:t>
      </w:r>
      <w:r w:rsidRPr="009D031B">
        <w:rPr>
          <w:sz w:val="24"/>
          <w:szCs w:val="24"/>
          <w:lang w:val="es-ES"/>
        </w:rPr>
        <w:t xml:space="preserve">a un folleto digital con </w:t>
      </w:r>
      <w:r>
        <w:rPr>
          <w:sz w:val="24"/>
          <w:szCs w:val="24"/>
          <w:lang w:val="es-ES"/>
        </w:rPr>
        <w:t xml:space="preserve">la </w:t>
      </w:r>
      <w:r w:rsidRPr="009D031B">
        <w:rPr>
          <w:sz w:val="24"/>
          <w:szCs w:val="24"/>
          <w:lang w:val="es-ES"/>
        </w:rPr>
        <w:t xml:space="preserve">información detallada del producto y un video </w:t>
      </w:r>
      <w:r>
        <w:rPr>
          <w:sz w:val="24"/>
          <w:szCs w:val="24"/>
          <w:lang w:val="es-ES"/>
        </w:rPr>
        <w:t xml:space="preserve">sobre </w:t>
      </w:r>
      <w:r w:rsidRPr="009D031B">
        <w:rPr>
          <w:sz w:val="24"/>
          <w:szCs w:val="24"/>
          <w:lang w:val="es-ES"/>
        </w:rPr>
        <w:t>"cómo usarlo"</w:t>
      </w:r>
      <w:r>
        <w:rPr>
          <w:sz w:val="24"/>
          <w:szCs w:val="24"/>
          <w:lang w:val="es-ES"/>
        </w:rPr>
        <w:t>. Además, incluye un</w:t>
      </w:r>
      <w:r w:rsidRPr="009D031B">
        <w:rPr>
          <w:sz w:val="24"/>
          <w:szCs w:val="24"/>
          <w:lang w:val="es-ES"/>
        </w:rPr>
        <w:t xml:space="preserve"> folleto impreso</w:t>
      </w:r>
      <w:r>
        <w:rPr>
          <w:sz w:val="24"/>
          <w:szCs w:val="24"/>
          <w:lang w:val="es-ES"/>
        </w:rPr>
        <w:t xml:space="preserve"> </w:t>
      </w:r>
      <w:r w:rsidRPr="009D031B">
        <w:rPr>
          <w:sz w:val="24"/>
          <w:szCs w:val="24"/>
          <w:lang w:val="es-ES"/>
        </w:rPr>
        <w:t xml:space="preserve">diseñado para mejorar la experiencia del </w:t>
      </w:r>
      <w:r>
        <w:rPr>
          <w:sz w:val="24"/>
          <w:szCs w:val="24"/>
          <w:lang w:val="es-ES"/>
        </w:rPr>
        <w:t>propietario</w:t>
      </w:r>
      <w:r w:rsidRPr="009D031B">
        <w:rPr>
          <w:sz w:val="24"/>
          <w:szCs w:val="24"/>
          <w:lang w:val="es-ES"/>
        </w:rPr>
        <w:t xml:space="preserve"> de la mascota.</w:t>
      </w:r>
    </w:p>
    <w:p w14:paraId="7C5707C3" w14:textId="77777777" w:rsidR="009D031B" w:rsidRDefault="009D031B" w:rsidP="00A33C04">
      <w:pPr>
        <w:spacing w:line="360" w:lineRule="auto"/>
        <w:jc w:val="both"/>
        <w:rPr>
          <w:sz w:val="24"/>
          <w:szCs w:val="24"/>
          <w:lang w:val="es-ES_tradnl"/>
        </w:rPr>
      </w:pPr>
    </w:p>
    <w:p w14:paraId="7A0858D4" w14:textId="40122949" w:rsidR="00B83733" w:rsidRDefault="009D031B" w:rsidP="00B83733">
      <w:pPr>
        <w:spacing w:line="360" w:lineRule="auto"/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Datos sobre la ERC y la hipertensión</w:t>
      </w:r>
    </w:p>
    <w:p w14:paraId="35A91F42" w14:textId="3B16FB29" w:rsidR="009D031B" w:rsidRPr="009D031B" w:rsidRDefault="009D031B" w:rsidP="009D031B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</w:pP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La </w:t>
      </w:r>
      <w:r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>ERC</w:t>
      </w: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 afecta </w:t>
      </w:r>
      <w:r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entre el </w:t>
      </w: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>30 y el 50% de los gatos mayores,</w:t>
      </w:r>
      <w:r w:rsidR="0087583B">
        <w:rPr>
          <w:rFonts w:ascii="Boehringer Forward Text" w:eastAsia="Boehringer Forward Text" w:hAnsi="Boehringer Forward Text" w:cs="Boehringer Forward Text"/>
          <w:sz w:val="24"/>
          <w:szCs w:val="24"/>
          <w:vertAlign w:val="superscript"/>
          <w:lang w:val="es-ES"/>
        </w:rPr>
        <w:t>6</w:t>
      </w: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vertAlign w:val="superscript"/>
          <w:lang w:val="es-ES"/>
        </w:rPr>
        <w:t>-</w:t>
      </w:r>
      <w:r w:rsidR="0087583B">
        <w:rPr>
          <w:rFonts w:ascii="Boehringer Forward Text" w:eastAsia="Boehringer Forward Text" w:hAnsi="Boehringer Forward Text" w:cs="Boehringer Forward Text"/>
          <w:sz w:val="24"/>
          <w:szCs w:val="24"/>
          <w:vertAlign w:val="superscript"/>
          <w:lang w:val="es-ES"/>
        </w:rPr>
        <w:t>7</w:t>
      </w: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 </w:t>
      </w:r>
      <w:r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>es decir, que tienen entre</w:t>
      </w: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 7 </w:t>
      </w:r>
      <w:r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>y</w:t>
      </w: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 10 años o más, y hasta el 65% de ellos también padecen hipertensión.</w:t>
      </w:r>
      <w:r w:rsidR="0087583B">
        <w:rPr>
          <w:rFonts w:ascii="Boehringer Forward Text" w:eastAsia="Boehringer Forward Text" w:hAnsi="Boehringer Forward Text" w:cs="Boehringer Forward Text"/>
          <w:sz w:val="24"/>
          <w:szCs w:val="24"/>
          <w:vertAlign w:val="superscript"/>
          <w:lang w:val="es-ES"/>
        </w:rPr>
        <w:t>8-9</w:t>
      </w:r>
    </w:p>
    <w:p w14:paraId="3420FB1F" w14:textId="0FBC5B48" w:rsidR="009D031B" w:rsidRPr="009D031B" w:rsidRDefault="009D031B" w:rsidP="009D031B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</w:pP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>La hipertensión afecta entre el 20 y el 40 % de los gatos mayores</w:t>
      </w:r>
      <w:r w:rsidR="0087583B">
        <w:rPr>
          <w:rFonts w:ascii="Boehringer Forward Text" w:eastAsia="Boehringer Forward Text" w:hAnsi="Boehringer Forward Text" w:cs="Boehringer Forward Text"/>
          <w:sz w:val="24"/>
          <w:szCs w:val="24"/>
          <w:vertAlign w:val="superscript"/>
          <w:lang w:val="es-ES"/>
        </w:rPr>
        <w:t>10</w:t>
      </w: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, y hasta el 74% de ellos también padecen </w:t>
      </w:r>
      <w:r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>ERC</w:t>
      </w: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>.</w:t>
      </w:r>
      <w:r w:rsidR="0087583B">
        <w:rPr>
          <w:rFonts w:ascii="Boehringer Forward Text" w:eastAsia="Boehringer Forward Text" w:hAnsi="Boehringer Forward Text" w:cs="Boehringer Forward Text"/>
          <w:sz w:val="24"/>
          <w:szCs w:val="24"/>
          <w:vertAlign w:val="superscript"/>
          <w:lang w:val="es-ES"/>
        </w:rPr>
        <w:t>8</w:t>
      </w: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vertAlign w:val="superscript"/>
          <w:lang w:val="es-ES"/>
        </w:rPr>
        <w:t>-</w:t>
      </w:r>
      <w:r w:rsidR="0087583B">
        <w:rPr>
          <w:rFonts w:ascii="Boehringer Forward Text" w:eastAsia="Boehringer Forward Text" w:hAnsi="Boehringer Forward Text" w:cs="Boehringer Forward Text"/>
          <w:sz w:val="24"/>
          <w:szCs w:val="24"/>
          <w:vertAlign w:val="superscript"/>
          <w:lang w:val="es-ES"/>
        </w:rPr>
        <w:t>9</w:t>
      </w:r>
    </w:p>
    <w:p w14:paraId="704EAD6C" w14:textId="0BFF94C7" w:rsidR="009D031B" w:rsidRPr="009D031B" w:rsidRDefault="009D031B" w:rsidP="009D031B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Boehringer Forward Text" w:eastAsia="Boehringer Forward Text" w:hAnsi="Boehringer Forward Text" w:cs="Boehringer Forward Text"/>
          <w:sz w:val="24"/>
          <w:szCs w:val="24"/>
          <w:vertAlign w:val="superscript"/>
          <w:lang w:val="es-ES"/>
        </w:rPr>
      </w:pP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Los signos clínicos de </w:t>
      </w:r>
      <w:r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>ERC</w:t>
      </w: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 no aparecen hasta que el gato ha perdido al menos el 67 % de la función renal.</w:t>
      </w:r>
      <w:r w:rsidR="0087583B">
        <w:rPr>
          <w:rFonts w:ascii="Boehringer Forward Text" w:eastAsia="Boehringer Forward Text" w:hAnsi="Boehringer Forward Text" w:cs="Boehringer Forward Text"/>
          <w:sz w:val="24"/>
          <w:szCs w:val="24"/>
          <w:vertAlign w:val="superscript"/>
          <w:lang w:val="es-ES"/>
        </w:rPr>
        <w:t>11</w:t>
      </w:r>
    </w:p>
    <w:p w14:paraId="5386A84B" w14:textId="7F736991" w:rsidR="00B83733" w:rsidRPr="009D031B" w:rsidRDefault="009D031B" w:rsidP="009D031B">
      <w:pPr>
        <w:pStyle w:val="Prrafodelista"/>
        <w:numPr>
          <w:ilvl w:val="0"/>
          <w:numId w:val="25"/>
        </w:numPr>
        <w:spacing w:line="360" w:lineRule="auto"/>
        <w:jc w:val="both"/>
        <w:rPr>
          <w:sz w:val="24"/>
          <w:szCs w:val="24"/>
          <w:vertAlign w:val="superscript"/>
          <w:lang w:val="es-ES_tradnl"/>
        </w:rPr>
      </w:pP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Las directrices internacionales recomiendan evaluaciones clínicas periódicas y exámenes de detección de enfermedades crónicas en gatos mayores de 7 años (incluidas la </w:t>
      </w:r>
      <w:r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>ERC</w:t>
      </w:r>
      <w:r w:rsidRPr="009D031B">
        <w:rPr>
          <w:rFonts w:ascii="Boehringer Forward Text" w:eastAsia="Boehringer Forward Text" w:hAnsi="Boehringer Forward Text" w:cs="Boehringer Forward Text"/>
          <w:sz w:val="24"/>
          <w:szCs w:val="24"/>
          <w:lang w:val="es-ES"/>
        </w:rPr>
        <w:t xml:space="preserve"> y la hipertensión). </w:t>
      </w:r>
      <w:r w:rsidR="0087583B">
        <w:rPr>
          <w:rFonts w:ascii="Boehringer Forward Text" w:eastAsia="Boehringer Forward Text" w:hAnsi="Boehringer Forward Text" w:cs="Boehringer Forward Text"/>
          <w:sz w:val="24"/>
          <w:szCs w:val="24"/>
          <w:vertAlign w:val="superscript"/>
          <w:lang w:val="es-ES"/>
        </w:rPr>
        <w:t>6-12-13</w:t>
      </w:r>
    </w:p>
    <w:p w14:paraId="387E365D" w14:textId="77777777" w:rsidR="009D031B" w:rsidRDefault="009D031B" w:rsidP="009D031B">
      <w:pPr>
        <w:spacing w:line="360" w:lineRule="auto"/>
        <w:jc w:val="both"/>
        <w:rPr>
          <w:sz w:val="24"/>
          <w:szCs w:val="24"/>
          <w:vertAlign w:val="superscript"/>
          <w:lang w:val="es-ES_tradnl"/>
        </w:rPr>
      </w:pPr>
    </w:p>
    <w:p w14:paraId="09D6F39F" w14:textId="1328C291" w:rsidR="007B46B2" w:rsidRPr="007B46B2" w:rsidRDefault="007B46B2" w:rsidP="009D031B">
      <w:pPr>
        <w:pStyle w:val="Prrafodelista"/>
        <w:numPr>
          <w:ilvl w:val="0"/>
          <w:numId w:val="27"/>
        </w:numPr>
        <w:spacing w:after="0" w:line="240" w:lineRule="auto"/>
        <w:ind w:left="180" w:hanging="180"/>
        <w:rPr>
          <w:rFonts w:asciiTheme="minorHAnsi" w:eastAsia="Times New Roman" w:hAnsiTheme="minorHAnsi" w:cs="Arial"/>
          <w:sz w:val="16"/>
          <w:szCs w:val="16"/>
          <w:lang w:val="en-US"/>
        </w:rPr>
      </w:pPr>
      <w:r w:rsidRPr="007B46B2">
        <w:rPr>
          <w:rFonts w:asciiTheme="minorHAnsi" w:eastAsia="Times New Roman" w:hAnsiTheme="minorHAnsi" w:cs="Arial"/>
          <w:sz w:val="16"/>
          <w:szCs w:val="16"/>
          <w:lang w:val="en-US"/>
        </w:rPr>
        <w:t>Ficha técnica Semintra</w:t>
      </w:r>
      <w:r>
        <w:rPr>
          <w:rFonts w:ascii="Calibri" w:eastAsia="Times New Roman" w:hAnsi="Calibri" w:cs="Calibri"/>
          <w:sz w:val="16"/>
          <w:szCs w:val="16"/>
          <w:lang w:val="en-US"/>
        </w:rPr>
        <w:t>®</w:t>
      </w:r>
      <w:r w:rsidRPr="007B46B2">
        <w:rPr>
          <w:rFonts w:asciiTheme="minorHAnsi" w:eastAsia="Times New Roman" w:hAnsiTheme="minorHAnsi" w:cs="Arial"/>
          <w:sz w:val="16"/>
          <w:szCs w:val="16"/>
          <w:lang w:val="en-US"/>
        </w:rPr>
        <w:t xml:space="preserve"> 4 mg/ml.</w:t>
      </w:r>
    </w:p>
    <w:p w14:paraId="78F94775" w14:textId="77777777" w:rsidR="007B46B2" w:rsidRPr="007B46B2" w:rsidRDefault="007B46B2" w:rsidP="009D031B">
      <w:pPr>
        <w:pStyle w:val="Prrafodelista"/>
        <w:numPr>
          <w:ilvl w:val="0"/>
          <w:numId w:val="27"/>
        </w:numPr>
        <w:spacing w:after="0" w:line="240" w:lineRule="auto"/>
        <w:ind w:left="180" w:hanging="180"/>
        <w:rPr>
          <w:rFonts w:asciiTheme="minorHAnsi" w:eastAsia="Times New Roman" w:hAnsiTheme="minorHAnsi" w:cs="Arial"/>
          <w:sz w:val="16"/>
          <w:szCs w:val="16"/>
          <w:lang w:val="en-US"/>
        </w:rPr>
      </w:pPr>
      <w:r w:rsidRPr="007B46B2">
        <w:rPr>
          <w:rFonts w:asciiTheme="minorHAnsi" w:eastAsia="Times New Roman" w:hAnsiTheme="minorHAnsi" w:cs="Arial"/>
          <w:sz w:val="16"/>
          <w:szCs w:val="16"/>
          <w:lang w:val="es-ES"/>
        </w:rPr>
        <w:t xml:space="preserve">Sent U. et al. Comparison of Efficacy of Long-term Oral Treatment with Telmisartan and Benazepril in Cats with Chronic Kidney Disease; J Vet Intern Med (2015); 29:1479-1487Erratum published in J Vet Intern Med. 2016;30:689. </w:t>
      </w:r>
    </w:p>
    <w:p w14:paraId="31FB3030" w14:textId="4351A4B2" w:rsidR="007B46B2" w:rsidRDefault="007B46B2" w:rsidP="009D031B">
      <w:pPr>
        <w:pStyle w:val="Prrafodelista"/>
        <w:numPr>
          <w:ilvl w:val="0"/>
          <w:numId w:val="27"/>
        </w:numPr>
        <w:spacing w:after="0" w:line="240" w:lineRule="auto"/>
        <w:ind w:left="180" w:hanging="180"/>
        <w:rPr>
          <w:rFonts w:asciiTheme="minorHAnsi" w:eastAsia="Times New Roman" w:hAnsiTheme="minorHAnsi" w:cs="Arial"/>
          <w:sz w:val="16"/>
          <w:szCs w:val="16"/>
          <w:lang w:val="en-US"/>
        </w:rPr>
      </w:pPr>
      <w:r w:rsidRPr="007B46B2">
        <w:rPr>
          <w:rFonts w:asciiTheme="minorHAnsi" w:eastAsia="Times New Roman" w:hAnsiTheme="minorHAnsi" w:cs="Arial"/>
          <w:sz w:val="16"/>
          <w:szCs w:val="16"/>
          <w:lang w:val="es-ES"/>
        </w:rPr>
        <w:t>Glaus TM, Elliott J, Herberich E, Zimmering T, Albrecht B. Efficacy of long-term oral telmisartan treatment in cats with hypertension: results of a prospective European clinical trial. J Vet Intern Med. 2019;33:413</w:t>
      </w:r>
      <w:r>
        <w:rPr>
          <w:rFonts w:asciiTheme="minorHAnsi" w:eastAsia="Times New Roman" w:hAnsiTheme="minorHAnsi" w:cs="Arial"/>
          <w:sz w:val="16"/>
          <w:szCs w:val="16"/>
          <w:lang w:val="es-ES"/>
        </w:rPr>
        <w:t xml:space="preserve"> - </w:t>
      </w:r>
      <w:r w:rsidRPr="007B46B2">
        <w:rPr>
          <w:rFonts w:asciiTheme="minorHAnsi" w:eastAsia="Times New Roman" w:hAnsiTheme="minorHAnsi" w:cs="Arial"/>
          <w:sz w:val="16"/>
          <w:szCs w:val="16"/>
          <w:lang w:val="es-ES"/>
        </w:rPr>
        <w:t>422.</w:t>
      </w:r>
    </w:p>
    <w:p w14:paraId="1CD13A67" w14:textId="77777777" w:rsidR="007B46B2" w:rsidRDefault="007B46B2" w:rsidP="009D031B">
      <w:pPr>
        <w:pStyle w:val="Prrafodelista"/>
        <w:numPr>
          <w:ilvl w:val="0"/>
          <w:numId w:val="27"/>
        </w:numPr>
        <w:spacing w:after="0" w:line="240" w:lineRule="auto"/>
        <w:ind w:left="180" w:hanging="180"/>
        <w:rPr>
          <w:rFonts w:asciiTheme="minorHAnsi" w:eastAsia="Times New Roman" w:hAnsiTheme="minorHAnsi" w:cs="Arial"/>
          <w:sz w:val="16"/>
          <w:szCs w:val="16"/>
          <w:lang w:val="en-US"/>
        </w:rPr>
      </w:pPr>
      <w:r w:rsidRPr="007B46B2">
        <w:rPr>
          <w:rFonts w:asciiTheme="minorHAnsi" w:eastAsia="Times New Roman" w:hAnsiTheme="minorHAnsi" w:cs="Arial"/>
          <w:sz w:val="16"/>
          <w:szCs w:val="16"/>
          <w:lang w:val="es-ES"/>
        </w:rPr>
        <w:t>Coleman AE, Brown SA, Traas AM, Bryson L, Zimmering T, Zimmerman A. Safety and efficacy of orally administered telmisartan for the treatment of systemic hypertension in cats: Results of a double-blind, placebo-controlled, randomized clinical trial. J Vet Intern Med. 2019;33:478—488</w:t>
      </w:r>
      <w:r w:rsidRPr="007B46B2">
        <w:rPr>
          <w:rFonts w:asciiTheme="minorHAnsi" w:eastAsia="Times New Roman" w:hAnsiTheme="minorHAnsi" w:cs="Arial"/>
          <w:sz w:val="16"/>
          <w:szCs w:val="16"/>
          <w:lang w:val="en-US"/>
        </w:rPr>
        <w:t xml:space="preserve"> </w:t>
      </w:r>
    </w:p>
    <w:p w14:paraId="2818CAC7" w14:textId="77777777" w:rsidR="007B46B2" w:rsidRDefault="007B46B2" w:rsidP="009D031B">
      <w:pPr>
        <w:pStyle w:val="Prrafodelista"/>
        <w:numPr>
          <w:ilvl w:val="0"/>
          <w:numId w:val="27"/>
        </w:numPr>
        <w:spacing w:after="0" w:line="240" w:lineRule="auto"/>
        <w:ind w:left="180" w:hanging="180"/>
        <w:rPr>
          <w:rFonts w:asciiTheme="minorHAnsi" w:eastAsia="Times New Roman" w:hAnsiTheme="minorHAnsi" w:cs="Arial"/>
          <w:sz w:val="16"/>
          <w:szCs w:val="16"/>
          <w:lang w:val="en-US"/>
        </w:rPr>
      </w:pPr>
      <w:r w:rsidRPr="007B46B2">
        <w:rPr>
          <w:rFonts w:asciiTheme="minorHAnsi" w:eastAsia="Times New Roman" w:hAnsiTheme="minorHAnsi" w:cs="Arial"/>
          <w:sz w:val="16"/>
          <w:szCs w:val="16"/>
          <w:lang w:val="es-ES"/>
        </w:rPr>
        <w:t>Zimmering TM, Verena Heck E, Adams J. Effect of Semintra® and owner observations on quality of life effects in cats with chronic kidney disease – update on owner feedback (“EASY Programme”). Proceedings of the FECAVA EuroCongress; 15–17 October 2015; Barcelona, Spain.</w:t>
      </w:r>
      <w:r w:rsidRPr="007B46B2">
        <w:rPr>
          <w:rFonts w:asciiTheme="minorHAnsi" w:eastAsia="Times New Roman" w:hAnsiTheme="minorHAnsi" w:cs="Arial"/>
          <w:sz w:val="16"/>
          <w:szCs w:val="16"/>
          <w:lang w:val="en-US"/>
        </w:rPr>
        <w:t xml:space="preserve"> </w:t>
      </w:r>
    </w:p>
    <w:p w14:paraId="31FD2BD0" w14:textId="5FFDD672" w:rsidR="009D031B" w:rsidRPr="007B46B2" w:rsidRDefault="009D031B" w:rsidP="009D031B">
      <w:pPr>
        <w:pStyle w:val="Prrafodelista"/>
        <w:numPr>
          <w:ilvl w:val="0"/>
          <w:numId w:val="27"/>
        </w:numPr>
        <w:spacing w:after="0" w:line="240" w:lineRule="auto"/>
        <w:ind w:left="180" w:hanging="180"/>
        <w:rPr>
          <w:rFonts w:asciiTheme="minorHAnsi" w:eastAsia="Times New Roman" w:hAnsiTheme="minorHAnsi" w:cs="Arial"/>
          <w:sz w:val="16"/>
          <w:szCs w:val="16"/>
          <w:lang w:val="en-US"/>
        </w:rPr>
      </w:pPr>
      <w:r w:rsidRPr="007B46B2">
        <w:rPr>
          <w:rFonts w:asciiTheme="minorHAnsi" w:eastAsia="Times New Roman" w:hAnsiTheme="minorHAnsi" w:cs="Arial"/>
          <w:sz w:val="16"/>
          <w:szCs w:val="16"/>
          <w:lang w:val="en-US"/>
        </w:rPr>
        <w:t>Sparkes AH, Caney S, Chalhoub S, et al. ISFM consensus guidelines on the diagnosis and management of feline chronic kidney disease. J Feline Med Surg. 2016;18:219-239.</w:t>
      </w:r>
    </w:p>
    <w:p w14:paraId="58869B1C" w14:textId="77777777" w:rsidR="009D031B" w:rsidRPr="00E65AD7" w:rsidRDefault="009D031B" w:rsidP="009D031B">
      <w:pPr>
        <w:numPr>
          <w:ilvl w:val="0"/>
          <w:numId w:val="27"/>
        </w:numPr>
        <w:spacing w:line="240" w:lineRule="auto"/>
        <w:ind w:left="180" w:hanging="180"/>
        <w:rPr>
          <w:rFonts w:eastAsia="Times New Roman"/>
          <w:sz w:val="16"/>
          <w:szCs w:val="16"/>
          <w:lang w:val="en-US"/>
        </w:rPr>
      </w:pPr>
      <w:r w:rsidRPr="00E65AD7">
        <w:rPr>
          <w:rFonts w:eastAsia="Times New Roman" w:cs="Arial"/>
          <w:sz w:val="16"/>
          <w:szCs w:val="16"/>
          <w:lang w:val="en-US"/>
        </w:rPr>
        <w:t>Lawson JS, Jepson RE. Feline comorbidities: The intermingled relationship between chronic kidney disease and hypertension. J Feline Med Surg. 2021;23:812-822.</w:t>
      </w:r>
    </w:p>
    <w:p w14:paraId="3EF96520" w14:textId="77777777" w:rsidR="009D031B" w:rsidRPr="00E65AD7" w:rsidRDefault="009D031B" w:rsidP="009D031B">
      <w:pPr>
        <w:numPr>
          <w:ilvl w:val="0"/>
          <w:numId w:val="27"/>
        </w:numPr>
        <w:spacing w:line="240" w:lineRule="auto"/>
        <w:ind w:left="180" w:hanging="180"/>
        <w:rPr>
          <w:rFonts w:eastAsia="Times New Roman"/>
          <w:sz w:val="16"/>
          <w:szCs w:val="16"/>
        </w:rPr>
      </w:pPr>
      <w:r w:rsidRPr="00E65AD7">
        <w:rPr>
          <w:rFonts w:eastAsia="Times New Roman" w:cs="Arial"/>
          <w:sz w:val="16"/>
          <w:szCs w:val="16"/>
          <w:lang w:val="nb-NO"/>
        </w:rPr>
        <w:t xml:space="preserve">Taylor SS, Sparkes AH, Briscoe K, et al. </w:t>
      </w:r>
      <w:r w:rsidRPr="00E65AD7">
        <w:rPr>
          <w:rFonts w:eastAsia="Times New Roman" w:cs="Arial"/>
          <w:sz w:val="16"/>
          <w:szCs w:val="16"/>
          <w:lang w:val="en-GB"/>
        </w:rPr>
        <w:t>ISFM Consensus Guidelines on the Diagnosis and Management of Hypertension in Cats. J Feline Med Surg. 2017;19:288-303.</w:t>
      </w:r>
    </w:p>
    <w:p w14:paraId="00A9624F" w14:textId="77777777" w:rsidR="009D031B" w:rsidRPr="00E65AD7" w:rsidRDefault="009D031B" w:rsidP="009D031B">
      <w:pPr>
        <w:numPr>
          <w:ilvl w:val="0"/>
          <w:numId w:val="27"/>
        </w:numPr>
        <w:spacing w:line="240" w:lineRule="auto"/>
        <w:ind w:left="180" w:hanging="180"/>
        <w:rPr>
          <w:rFonts w:eastAsia="Times New Roman"/>
          <w:sz w:val="16"/>
          <w:szCs w:val="16"/>
        </w:rPr>
      </w:pPr>
      <w:r w:rsidRPr="00E65AD7">
        <w:rPr>
          <w:rFonts w:eastAsia="Times New Roman" w:cs="Arial"/>
          <w:sz w:val="16"/>
          <w:szCs w:val="16"/>
          <w:lang w:val="en-US"/>
        </w:rPr>
        <w:lastRenderedPageBreak/>
        <w:t xml:space="preserve">Bijsmans ES, Jepson RE, Chang YM, Syme HM, Elliott J. Changes in systolic blood pressure over time in healthy cats and cats with chronic kidney disease. </w:t>
      </w:r>
      <w:r w:rsidRPr="00E65AD7">
        <w:rPr>
          <w:rFonts w:eastAsia="Times New Roman" w:cs="Arial"/>
          <w:sz w:val="16"/>
          <w:szCs w:val="16"/>
        </w:rPr>
        <w:t>J Vet Intern Med. 2015;29:855-861.</w:t>
      </w:r>
    </w:p>
    <w:p w14:paraId="7D2D1077" w14:textId="77777777" w:rsidR="009D031B" w:rsidRPr="00E65AD7" w:rsidRDefault="009D031B" w:rsidP="009D031B">
      <w:pPr>
        <w:numPr>
          <w:ilvl w:val="0"/>
          <w:numId w:val="27"/>
        </w:numPr>
        <w:spacing w:line="240" w:lineRule="auto"/>
        <w:ind w:left="180" w:hanging="180"/>
        <w:rPr>
          <w:rFonts w:eastAsia="Times New Roman"/>
          <w:sz w:val="16"/>
          <w:szCs w:val="16"/>
        </w:rPr>
      </w:pPr>
      <w:r w:rsidRPr="00E65AD7">
        <w:rPr>
          <w:rFonts w:eastAsia="Times New Roman" w:cs="Arial"/>
          <w:sz w:val="16"/>
          <w:szCs w:val="16"/>
          <w:lang w:val="en-GB"/>
        </w:rPr>
        <w:t>Sparkes A, Garelli-Paar C, Blondel T, Guillot E. ‘The Mercury Challenge’: feline systolic blood pressure in primary care practice – a European survey. </w:t>
      </w:r>
      <w:r w:rsidRPr="00E65AD7">
        <w:rPr>
          <w:rFonts w:eastAsia="Times New Roman" w:cs="Arial"/>
          <w:i/>
          <w:iCs/>
          <w:sz w:val="16"/>
          <w:szCs w:val="16"/>
          <w:lang w:val="en-GB"/>
        </w:rPr>
        <w:t>J Fel Med Surg</w:t>
      </w:r>
      <w:r w:rsidRPr="00E65AD7">
        <w:rPr>
          <w:rFonts w:eastAsia="Times New Roman" w:cs="Arial"/>
          <w:sz w:val="16"/>
          <w:szCs w:val="16"/>
          <w:lang w:val="en-GB"/>
        </w:rPr>
        <w:t>2022;24(10):e310-3323.</w:t>
      </w:r>
    </w:p>
    <w:p w14:paraId="44DDA609" w14:textId="77777777" w:rsidR="009D031B" w:rsidRPr="00E65AD7" w:rsidRDefault="009D031B" w:rsidP="009D031B">
      <w:pPr>
        <w:numPr>
          <w:ilvl w:val="0"/>
          <w:numId w:val="27"/>
        </w:numPr>
        <w:spacing w:line="240" w:lineRule="auto"/>
        <w:ind w:left="180" w:hanging="180"/>
        <w:rPr>
          <w:rFonts w:eastAsia="Times New Roman"/>
          <w:sz w:val="16"/>
          <w:szCs w:val="16"/>
        </w:rPr>
      </w:pPr>
      <w:r w:rsidRPr="00E65AD7">
        <w:rPr>
          <w:sz w:val="16"/>
          <w:szCs w:val="16"/>
          <w:lang w:val="en-US"/>
        </w:rPr>
        <w:t xml:space="preserve">DiBartola SP, Westropp JL. Acute and Chronic Renal Failure. Small Animal Internal Medicine, 5th edition. Nelson RW and Couto CG, editors. Elsevier Mosby: St Louis, Missouri. </w:t>
      </w:r>
      <w:r w:rsidRPr="00E65AD7">
        <w:rPr>
          <w:sz w:val="16"/>
          <w:szCs w:val="16"/>
        </w:rPr>
        <w:t>2014:663-679.</w:t>
      </w:r>
    </w:p>
    <w:p w14:paraId="06376F94" w14:textId="77777777" w:rsidR="009D031B" w:rsidRPr="00E65AD7" w:rsidRDefault="009D031B" w:rsidP="009D031B">
      <w:pPr>
        <w:numPr>
          <w:ilvl w:val="0"/>
          <w:numId w:val="27"/>
        </w:numPr>
        <w:spacing w:line="240" w:lineRule="auto"/>
        <w:ind w:left="180" w:hanging="180"/>
        <w:rPr>
          <w:rFonts w:eastAsia="Times New Roman"/>
          <w:sz w:val="16"/>
          <w:szCs w:val="16"/>
        </w:rPr>
      </w:pPr>
      <w:r w:rsidRPr="00E65AD7">
        <w:rPr>
          <w:sz w:val="16"/>
          <w:szCs w:val="16"/>
          <w:lang w:val="en-US"/>
        </w:rPr>
        <w:t xml:space="preserve">Ray M, Carney HC, Boynton B, et al. 2021 AAFP feline senior care guidelines. J Feline Med Surg. 2021;23:613-638. </w:t>
      </w:r>
    </w:p>
    <w:p w14:paraId="17C03F1C" w14:textId="77777777" w:rsidR="009D031B" w:rsidRPr="00E65AD7" w:rsidRDefault="009D031B" w:rsidP="009D031B">
      <w:pPr>
        <w:numPr>
          <w:ilvl w:val="0"/>
          <w:numId w:val="27"/>
        </w:numPr>
        <w:spacing w:line="240" w:lineRule="auto"/>
        <w:ind w:left="180" w:hanging="180"/>
        <w:rPr>
          <w:rFonts w:eastAsia="Times New Roman"/>
          <w:sz w:val="16"/>
          <w:szCs w:val="16"/>
          <w:lang w:val="en-US"/>
        </w:rPr>
      </w:pPr>
      <w:r w:rsidRPr="3E9102D5">
        <w:rPr>
          <w:sz w:val="16"/>
          <w:szCs w:val="16"/>
          <w:lang w:val="en-US"/>
        </w:rPr>
        <w:t>Quimby J, Gowland S, Carney HC, DePorter T, Plummer P, Westropp J. 2021 AAHA/AAFP feline life stage guidelines. J Feline Med Surg. 2021;23:211-233.</w:t>
      </w:r>
    </w:p>
    <w:p w14:paraId="79052FEC" w14:textId="77777777" w:rsidR="009D031B" w:rsidRDefault="009D031B" w:rsidP="3E9102D5">
      <w:pPr>
        <w:spacing w:line="360" w:lineRule="auto"/>
        <w:jc w:val="both"/>
        <w:rPr>
          <w:sz w:val="24"/>
          <w:szCs w:val="24"/>
          <w:vertAlign w:val="superscript"/>
          <w:lang w:val="es-ES"/>
        </w:rPr>
      </w:pPr>
    </w:p>
    <w:p w14:paraId="33684EE7" w14:textId="34560103" w:rsidR="3E9102D5" w:rsidRDefault="3E9102D5" w:rsidP="3E9102D5">
      <w:pPr>
        <w:spacing w:line="360" w:lineRule="auto"/>
        <w:jc w:val="both"/>
        <w:rPr>
          <w:sz w:val="24"/>
          <w:szCs w:val="24"/>
          <w:vertAlign w:val="superscript"/>
          <w:lang w:val="es-ES"/>
        </w:rPr>
      </w:pPr>
    </w:p>
    <w:p w14:paraId="0A991226" w14:textId="40D8EAFB" w:rsidR="3E9102D5" w:rsidRDefault="3E9102D5" w:rsidP="3E9102D5">
      <w:pPr>
        <w:spacing w:line="360" w:lineRule="auto"/>
        <w:jc w:val="both"/>
        <w:rPr>
          <w:sz w:val="24"/>
          <w:szCs w:val="24"/>
          <w:vertAlign w:val="superscript"/>
          <w:lang w:val="es-ES"/>
        </w:rPr>
      </w:pPr>
    </w:p>
    <w:p w14:paraId="0CBFBCFD" w14:textId="482F3520" w:rsidR="3E9102D5" w:rsidRDefault="3E9102D5" w:rsidP="3E9102D5">
      <w:pPr>
        <w:spacing w:line="360" w:lineRule="auto"/>
        <w:jc w:val="both"/>
        <w:rPr>
          <w:sz w:val="24"/>
          <w:szCs w:val="24"/>
          <w:vertAlign w:val="superscript"/>
          <w:lang w:val="es-ES"/>
        </w:rPr>
      </w:pPr>
    </w:p>
    <w:p w14:paraId="0DBE8D50" w14:textId="65678A29" w:rsidR="3E9102D5" w:rsidRDefault="3E9102D5" w:rsidP="3E9102D5">
      <w:pPr>
        <w:spacing w:line="360" w:lineRule="auto"/>
        <w:jc w:val="both"/>
        <w:rPr>
          <w:sz w:val="24"/>
          <w:szCs w:val="24"/>
          <w:vertAlign w:val="superscript"/>
          <w:lang w:val="es-ES"/>
        </w:rPr>
      </w:pPr>
    </w:p>
    <w:p w14:paraId="3D2A4F58" w14:textId="361300BB" w:rsidR="3E9102D5" w:rsidRDefault="3E9102D5" w:rsidP="3E9102D5">
      <w:pPr>
        <w:spacing w:line="360" w:lineRule="auto"/>
        <w:jc w:val="both"/>
        <w:rPr>
          <w:sz w:val="24"/>
          <w:szCs w:val="24"/>
          <w:vertAlign w:val="superscript"/>
          <w:lang w:val="es-ES"/>
        </w:rPr>
      </w:pPr>
    </w:p>
    <w:p w14:paraId="27F216D8" w14:textId="77777777" w:rsidR="009D031B" w:rsidRPr="009D031B" w:rsidRDefault="009D031B" w:rsidP="009D031B">
      <w:pPr>
        <w:spacing w:line="360" w:lineRule="auto"/>
        <w:jc w:val="both"/>
        <w:rPr>
          <w:sz w:val="24"/>
          <w:szCs w:val="24"/>
          <w:vertAlign w:val="superscript"/>
          <w:lang w:val="es-ES_tradnl"/>
        </w:rPr>
      </w:pPr>
    </w:p>
    <w:p w14:paraId="08BB8EA5" w14:textId="77777777" w:rsidR="009D031B" w:rsidRPr="009D031B" w:rsidRDefault="009D031B" w:rsidP="009D031B">
      <w:pPr>
        <w:spacing w:line="360" w:lineRule="auto"/>
        <w:jc w:val="both"/>
        <w:rPr>
          <w:sz w:val="24"/>
          <w:szCs w:val="24"/>
          <w:vertAlign w:val="superscript"/>
          <w:lang w:val="es-ES_tradnl"/>
        </w:rPr>
      </w:pPr>
    </w:p>
    <w:p w14:paraId="435DA582" w14:textId="4DBE83F5" w:rsidR="28F724AF" w:rsidRDefault="28F724AF" w:rsidP="4C17CCE8">
      <w:pPr>
        <w:rPr>
          <w:b/>
          <w:bCs/>
          <w:color w:val="A3A3A3"/>
          <w:sz w:val="22"/>
          <w:lang w:val="es-ES"/>
        </w:rPr>
      </w:pPr>
      <w:r w:rsidRPr="4C17CCE8">
        <w:rPr>
          <w:b/>
          <w:bCs/>
          <w:color w:val="A3A3A3"/>
          <w:sz w:val="22"/>
          <w:lang w:val="es-ES"/>
        </w:rPr>
        <w:t xml:space="preserve">Sobre Boehringer Ingelheim – Salud Animal </w:t>
      </w:r>
    </w:p>
    <w:p w14:paraId="02CDFA0E" w14:textId="29664296" w:rsidR="4C17CCE8" w:rsidRDefault="4C17CCE8" w:rsidP="4C17CCE8">
      <w:pPr>
        <w:rPr>
          <w:color w:val="A3A3A3"/>
          <w:sz w:val="22"/>
          <w:lang w:val="es-ES"/>
        </w:rPr>
      </w:pPr>
    </w:p>
    <w:p w14:paraId="715768CD" w14:textId="2B1D7D6F" w:rsidR="28F724AF" w:rsidRDefault="28F724AF" w:rsidP="4C17CCE8">
      <w:pPr>
        <w:rPr>
          <w:rStyle w:val="Hipervnculo"/>
          <w:sz w:val="22"/>
          <w:lang w:val="es-ES"/>
        </w:rPr>
      </w:pPr>
      <w:r w:rsidRPr="4C17CCE8">
        <w:rPr>
          <w:color w:val="A3A3A3"/>
          <w:sz w:val="22"/>
          <w:lang w:val="es-ES"/>
        </w:rPr>
        <w:t xml:space="preserve">Boehringer Ingelheim aporta valor a través de la innovación para prevenir y tratar enfermedades en animales. La compañía ofrece una amplia gama de vacunas, antiparasitarios y medicamentos para animales de compañía, caballos y animales de producción para los veterinarios, los propietarios de los animales, los ganaderos y los gobiernos. Como empresa líder en salud animal, en Boehringer Ingelheim pensamos que la salud de los animales y de los seres humanos está conectada de un modo profundo y complejo. Por eso, trabajamos cada día para mejorar la salud y el bienestar de los animales, las personas y el medio ambiente. Puedes obtener más información en </w:t>
      </w:r>
      <w:hyperlink r:id="rId12">
        <w:r w:rsidRPr="4C17CCE8">
          <w:rPr>
            <w:rStyle w:val="Hipervnculo"/>
            <w:sz w:val="22"/>
            <w:lang w:val="es-ES"/>
          </w:rPr>
          <w:t>www.boehringer-ingelheim.com/es/salud-animal</w:t>
        </w:r>
      </w:hyperlink>
    </w:p>
    <w:sectPr w:rsidR="28F724AF" w:rsidSect="001639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2268" w:right="1134" w:bottom="1814" w:left="1134" w:header="567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7FC14" w14:textId="77777777" w:rsidR="00B62F6F" w:rsidRDefault="00B62F6F" w:rsidP="00774ADC">
      <w:pPr>
        <w:spacing w:line="240" w:lineRule="auto"/>
      </w:pPr>
      <w:r>
        <w:separator/>
      </w:r>
    </w:p>
  </w:endnote>
  <w:endnote w:type="continuationSeparator" w:id="0">
    <w:p w14:paraId="08DBA742" w14:textId="77777777" w:rsidR="00B62F6F" w:rsidRDefault="00B62F6F" w:rsidP="00774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ehringer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ehringer Forward Head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Head Md">
    <w:altName w:val="Calibri"/>
    <w:charset w:val="00"/>
    <w:family w:val="auto"/>
    <w:pitch w:val="variable"/>
    <w:sig w:usb0="A000006F" w:usb1="00000001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SansNEXT">
    <w:panose1 w:val="00000000000000000000"/>
    <w:charset w:val="00"/>
    <w:family w:val="modern"/>
    <w:notTrueType/>
    <w:pitch w:val="variable"/>
    <w:sig w:usb0="800002EF" w:usb1="400020C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B3203" w14:textId="77777777" w:rsidR="00774ADC" w:rsidRDefault="00774ADC">
    <w:pPr>
      <w:pStyle w:val="Piedepgina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W w:w="9695" w:type="dxa"/>
      <w:tblLayout w:type="fixed"/>
      <w:tblLook w:val="04A0" w:firstRow="1" w:lastRow="0" w:firstColumn="1" w:lastColumn="0" w:noHBand="0" w:noVBand="1"/>
    </w:tblPr>
    <w:tblGrid>
      <w:gridCol w:w="7427"/>
      <w:gridCol w:w="2268"/>
    </w:tblGrid>
    <w:tr w:rsidR="00A25973" w14:paraId="47A8FE23" w14:textId="77777777" w:rsidTr="00F9489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427" w:type="dxa"/>
          <w:vAlign w:val="bottom"/>
        </w:tcPr>
        <w:p w14:paraId="0CAED770" w14:textId="77777777" w:rsidR="00A25973" w:rsidRPr="00944C7F" w:rsidRDefault="00A25973" w:rsidP="00A25973">
          <w:pPr>
            <w:pStyle w:val="Claim"/>
          </w:pPr>
          <w:r w:rsidRPr="00944C7F">
            <w:t>Life forward</w:t>
          </w:r>
        </w:p>
      </w:tc>
      <w:tc>
        <w:tcPr>
          <w:tcW w:w="2268" w:type="dxa"/>
          <w:vAlign w:val="bottom"/>
        </w:tcPr>
        <w:p w14:paraId="2A8B9391" w14:textId="77777777" w:rsidR="00A25973" w:rsidRPr="00B05977" w:rsidRDefault="00A25973" w:rsidP="00A25973">
          <w:pPr>
            <w:pStyle w:val="Piedepgina"/>
          </w:pPr>
        </w:p>
      </w:tc>
    </w:tr>
  </w:tbl>
  <w:p w14:paraId="392A6419" w14:textId="77777777" w:rsidR="009D5695" w:rsidRPr="00A25973" w:rsidRDefault="009D5695" w:rsidP="00A259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E596B" w14:textId="77777777" w:rsidR="00B62F6F" w:rsidRDefault="00B62F6F" w:rsidP="00774ADC">
      <w:pPr>
        <w:spacing w:line="240" w:lineRule="auto"/>
      </w:pPr>
    </w:p>
  </w:footnote>
  <w:footnote w:type="continuationSeparator" w:id="0">
    <w:p w14:paraId="1F1A9069" w14:textId="77777777" w:rsidR="00B62F6F" w:rsidRDefault="00B62F6F" w:rsidP="00774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709CB" w14:textId="77777777" w:rsidR="00774ADC" w:rsidRDefault="00774ADC">
    <w:pPr>
      <w:pStyle w:val="Encabezado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pPr w:leftFromText="142" w:rightFromText="142" w:vertAnchor="page" w:horzAnchor="page" w:tblpX="8534" w:tblpY="1107"/>
      <w:tblOverlap w:val="never"/>
      <w:tblW w:w="0" w:type="auto"/>
      <w:tblLook w:val="04A0" w:firstRow="1" w:lastRow="0" w:firstColumn="1" w:lastColumn="0" w:noHBand="0" w:noVBand="1"/>
    </w:tblPr>
    <w:tblGrid>
      <w:gridCol w:w="2268"/>
    </w:tblGrid>
    <w:tr w:rsidR="00551FF6" w14:paraId="7F06F925" w14:textId="77777777" w:rsidTr="006C3F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68" w:type="dxa"/>
        </w:tcPr>
        <w:tbl>
          <w:tblPr>
            <w:tblStyle w:val="Strukturtabelle"/>
            <w:tblW w:w="0" w:type="auto"/>
            <w:tblLook w:val="04A0" w:firstRow="1" w:lastRow="0" w:firstColumn="1" w:lastColumn="0" w:noHBand="0" w:noVBand="1"/>
          </w:tblPr>
          <w:tblGrid>
            <w:gridCol w:w="510"/>
            <w:gridCol w:w="1757"/>
          </w:tblGrid>
          <w:tr w:rsidR="00551FF6" w14:paraId="32DA67C2" w14:textId="77777777" w:rsidTr="006C3F89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510" w:type="dxa"/>
              </w:tcPr>
              <w:p w14:paraId="268F9261" w14:textId="77777777" w:rsidR="00551FF6" w:rsidRPr="00364252" w:rsidRDefault="00551FF6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Date</w:t>
                </w:r>
              </w:p>
            </w:tc>
            <w:tc>
              <w:tcPr>
                <w:tcW w:w="1757" w:type="dxa"/>
              </w:tcPr>
              <w:p w14:paraId="6CEF4942" w14:textId="66EB10A6" w:rsidR="00551FF6" w:rsidRDefault="00A25973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rPr>
                    <w:lang w:val="en-GB"/>
                  </w:rPr>
                  <w:instrText xml:space="preserve"> DATE  \@ "MMMM dd, yyyy" </w:instrText>
                </w:r>
                <w:r>
                  <w:fldChar w:fldCharType="separate"/>
                </w:r>
                <w:r w:rsidR="00BA722C">
                  <w:rPr>
                    <w:noProof/>
                    <w:lang w:val="en-GB"/>
                  </w:rPr>
                  <w:t>March 25, 2025</w:t>
                </w:r>
                <w:r>
                  <w:fldChar w:fldCharType="end"/>
                </w:r>
              </w:p>
            </w:tc>
          </w:tr>
          <w:tr w:rsidR="00551FF6" w14:paraId="10DD45CD" w14:textId="77777777" w:rsidTr="006C3F89">
            <w:tc>
              <w:tcPr>
                <w:tcW w:w="510" w:type="dxa"/>
              </w:tcPr>
              <w:p w14:paraId="7FCB3DD6" w14:textId="77777777" w:rsidR="00551FF6" w:rsidRPr="00364252" w:rsidRDefault="00551FF6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Page</w:t>
                </w:r>
              </w:p>
            </w:tc>
            <w:tc>
              <w:tcPr>
                <w:tcW w:w="1757" w:type="dxa"/>
              </w:tcPr>
              <w:p w14:paraId="33103C12" w14:textId="6CA0F424" w:rsidR="00551FF6" w:rsidRDefault="002A4687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BA722C">
                  <w:rPr>
                    <w:noProof/>
                  </w:rPr>
                  <w:instrText>3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fldSimple w:instr=" NUMPAGES ">
                  <w:r w:rsidR="00BA722C">
                    <w:rPr>
                      <w:noProof/>
                    </w:rPr>
                    <w:instrText>3</w:instrText>
                  </w:r>
                </w:fldSimple>
                <w:r>
                  <w:instrText xml:space="preserve"> &gt; 10 "0" "" </w:instrTex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BA722C">
                  <w:rPr>
                    <w:noProof/>
                  </w:rPr>
                  <w:instrText>3</w:instrText>
                </w:r>
                <w:r>
                  <w:fldChar w:fldCharType="end"/>
                </w:r>
                <w:r>
                  <w:instrText xml:space="preserve">"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instrText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 w:rsidR="00BA722C">
                  <w:rPr>
                    <w:noProof/>
                  </w:rPr>
                  <w:t>03</w:t>
                </w:r>
                <w:r>
                  <w:fldChar w:fldCharType="end"/>
                </w:r>
                <w:r>
                  <w:t xml:space="preserve"> | </w:t>
                </w:r>
                <w:r>
                  <w:fldChar w:fldCharType="begin"/>
                </w:r>
                <w:r>
                  <w:instrText xml:space="preserve"> IF </w:instrText>
                </w:r>
                <w:fldSimple w:instr=" NUMPAGES ">
                  <w:r w:rsidR="00BA722C">
                    <w:rPr>
                      <w:noProof/>
                    </w:rPr>
                    <w:instrText>3</w:instrText>
                  </w:r>
                </w:fldSimple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fldSimple w:instr=" NUMPAGES ">
                  <w:r w:rsidR="00BA722C">
                    <w:rPr>
                      <w:noProof/>
                    </w:rPr>
                    <w:instrText>3</w:instrText>
                  </w:r>
                </w:fldSimple>
                <w:r>
                  <w:instrText xml:space="preserve"> &gt; 10 "0" "" </w:instrText>
                </w:r>
                <w:r>
                  <w:fldChar w:fldCharType="end"/>
                </w:r>
                <w:fldSimple w:instr="NUMPAGES   \* MERGEFORMAT">
                  <w:r w:rsidR="00BA722C">
                    <w:rPr>
                      <w:noProof/>
                    </w:rPr>
                    <w:instrText>3</w:instrText>
                  </w:r>
                </w:fldSimple>
                <w:r>
                  <w:instrText xml:space="preserve">" </w:instrText>
                </w:r>
                <w:fldSimple w:instr="NUMPAGES  \* Arabic  \* MERGEFORMAT">
                  <w:r>
                    <w:rPr>
                      <w:noProof/>
                    </w:rPr>
                    <w:instrText>4</w:instrText>
                  </w:r>
                </w:fldSimple>
                <w:r>
                  <w:instrText xml:space="preserve"> </w:instrText>
                </w:r>
                <w:r>
                  <w:fldChar w:fldCharType="separate"/>
                </w:r>
                <w:r w:rsidR="00BA722C">
                  <w:rPr>
                    <w:noProof/>
                  </w:rPr>
                  <w:t>03</w:t>
                </w:r>
                <w:r>
                  <w:fldChar w:fldCharType="end"/>
                </w:r>
              </w:p>
            </w:tc>
          </w:tr>
        </w:tbl>
        <w:p w14:paraId="13CB72FC" w14:textId="77777777" w:rsidR="00551FF6" w:rsidRDefault="00551FF6" w:rsidP="006C3F89">
          <w:pPr>
            <w:pStyle w:val="Encabezado"/>
          </w:pPr>
        </w:p>
      </w:tc>
    </w:tr>
  </w:tbl>
  <w:p w14:paraId="49910B35" w14:textId="77777777" w:rsidR="009B5D01" w:rsidRDefault="009B5D0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Strukturtabelle"/>
      <w:tblpPr w:leftFromText="142" w:rightFromText="142" w:vertAnchor="page" w:horzAnchor="page" w:tblpX="8534" w:tblpY="1107"/>
      <w:tblOverlap w:val="never"/>
      <w:tblW w:w="0" w:type="auto"/>
      <w:tblLook w:val="04A0" w:firstRow="1" w:lastRow="0" w:firstColumn="1" w:lastColumn="0" w:noHBand="0" w:noVBand="1"/>
    </w:tblPr>
    <w:tblGrid>
      <w:gridCol w:w="2268"/>
    </w:tblGrid>
    <w:tr w:rsidR="006C3F89" w14:paraId="3615EB31" w14:textId="77777777" w:rsidTr="0030725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268" w:type="dxa"/>
        </w:tcPr>
        <w:tbl>
          <w:tblPr>
            <w:tblStyle w:val="Strukturtabelle"/>
            <w:tblW w:w="0" w:type="auto"/>
            <w:tblLook w:val="04A0" w:firstRow="1" w:lastRow="0" w:firstColumn="1" w:lastColumn="0" w:noHBand="0" w:noVBand="1"/>
          </w:tblPr>
          <w:tblGrid>
            <w:gridCol w:w="510"/>
            <w:gridCol w:w="1757"/>
          </w:tblGrid>
          <w:tr w:rsidR="006C3F89" w14:paraId="2B34E3EF" w14:textId="77777777" w:rsidTr="0030725A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tcW w:w="510" w:type="dxa"/>
              </w:tcPr>
              <w:p w14:paraId="32343C47" w14:textId="77777777" w:rsidR="006C3F89" w:rsidRPr="00364252" w:rsidRDefault="006C3F89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Date</w:t>
                </w:r>
              </w:p>
            </w:tc>
            <w:tc>
              <w:tcPr>
                <w:tcW w:w="1757" w:type="dxa"/>
              </w:tcPr>
              <w:p w14:paraId="18F93362" w14:textId="3C11A7B5" w:rsidR="006C3F89" w:rsidRDefault="00A25973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rPr>
                    <w:lang w:val="en-GB"/>
                  </w:rPr>
                  <w:instrText xml:space="preserve"> DATE  \@ "MMMM dd, yyyy" </w:instrText>
                </w:r>
                <w:r>
                  <w:fldChar w:fldCharType="separate"/>
                </w:r>
                <w:r w:rsidR="00BA722C">
                  <w:rPr>
                    <w:noProof/>
                    <w:lang w:val="en-GB"/>
                  </w:rPr>
                  <w:t>March 25, 2025</w:t>
                </w:r>
                <w:r>
                  <w:fldChar w:fldCharType="end"/>
                </w:r>
              </w:p>
            </w:tc>
          </w:tr>
          <w:tr w:rsidR="006C3F89" w14:paraId="551FBD5D" w14:textId="77777777" w:rsidTr="0030725A">
            <w:tc>
              <w:tcPr>
                <w:tcW w:w="510" w:type="dxa"/>
              </w:tcPr>
              <w:p w14:paraId="27191D8B" w14:textId="77777777" w:rsidR="006C3F89" w:rsidRPr="00364252" w:rsidRDefault="006C3F89" w:rsidP="006C3F89">
                <w:pPr>
                  <w:pStyle w:val="Encabezado"/>
                  <w:framePr w:hSpace="142" w:wrap="around" w:vAnchor="page" w:hAnchor="page" w:x="8534" w:y="1107"/>
                  <w:suppressOverlap/>
                  <w:rPr>
                    <w:rStyle w:val="Textoennegrita"/>
                  </w:rPr>
                </w:pPr>
                <w:r w:rsidRPr="00364252">
                  <w:rPr>
                    <w:rStyle w:val="Textoennegrita"/>
                  </w:rPr>
                  <w:t>Page</w:t>
                </w:r>
              </w:p>
            </w:tc>
            <w:tc>
              <w:tcPr>
                <w:tcW w:w="1757" w:type="dxa"/>
              </w:tcPr>
              <w:p w14:paraId="098F2F8C" w14:textId="1E6D906D" w:rsidR="006C3F89" w:rsidRDefault="002A4687" w:rsidP="006C3F89">
                <w:pPr>
                  <w:pStyle w:val="Encabezado"/>
                  <w:framePr w:hSpace="142" w:wrap="around" w:vAnchor="page" w:hAnchor="page" w:x="8534" w:y="1107"/>
                  <w:suppressOverlap/>
                </w:pPr>
                <w:r>
                  <w:fldChar w:fldCharType="begin"/>
                </w:r>
                <w:r>
                  <w:instrText xml:space="preserve"> IF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639B6">
                  <w:rPr>
                    <w:noProof/>
                  </w:rPr>
                  <w:instrText>1</w:instrText>
                </w:r>
                <w:r>
                  <w:fldChar w:fldCharType="end"/>
                </w:r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fldSimple w:instr=" NUMPAGES ">
                  <w:r w:rsidR="001639B6">
                    <w:rPr>
                      <w:noProof/>
                    </w:rPr>
                    <w:instrText>3</w:instrText>
                  </w:r>
                </w:fldSimple>
                <w:r>
                  <w:instrText xml:space="preserve"> &gt; 10 "0" "" </w:instrText>
                </w:r>
                <w:r>
                  <w:fldChar w:fldCharType="end"/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1639B6">
                  <w:rPr>
                    <w:noProof/>
                  </w:rPr>
                  <w:instrText>1</w:instrText>
                </w:r>
                <w:r>
                  <w:fldChar w:fldCharType="end"/>
                </w:r>
                <w:r>
                  <w:instrText xml:space="preserve">" </w:instrTex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instrText>1</w:instrText>
                </w:r>
                <w:r>
                  <w:fldChar w:fldCharType="end"/>
                </w:r>
                <w:r>
                  <w:instrText xml:space="preserve"> </w:instrText>
                </w:r>
                <w:r>
                  <w:fldChar w:fldCharType="separate"/>
                </w:r>
                <w:r w:rsidR="00BA722C">
                  <w:rPr>
                    <w:noProof/>
                  </w:rPr>
                  <w:t>01</w:t>
                </w:r>
                <w:r>
                  <w:fldChar w:fldCharType="end"/>
                </w:r>
                <w:r w:rsidR="006C3F89">
                  <w:t xml:space="preserve"> | </w:t>
                </w:r>
                <w:r>
                  <w:fldChar w:fldCharType="begin"/>
                </w:r>
                <w:r>
                  <w:instrText xml:space="preserve"> IF </w:instrText>
                </w:r>
                <w:fldSimple w:instr=" NUMPAGES ">
                  <w:r w:rsidR="001639B6">
                    <w:rPr>
                      <w:noProof/>
                    </w:rPr>
                    <w:instrText>3</w:instrText>
                  </w:r>
                </w:fldSimple>
                <w:r>
                  <w:instrText xml:space="preserve"> &lt; 10 "0</w:instrText>
                </w:r>
                <w:r>
                  <w:fldChar w:fldCharType="begin"/>
                </w:r>
                <w:r>
                  <w:instrText xml:space="preserve"> IF </w:instrText>
                </w:r>
                <w:fldSimple w:instr=" NUMPAGES ">
                  <w:r w:rsidR="001639B6">
                    <w:rPr>
                      <w:noProof/>
                    </w:rPr>
                    <w:instrText>3</w:instrText>
                  </w:r>
                </w:fldSimple>
                <w:r>
                  <w:instrText xml:space="preserve"> &gt; 10 "0" "" </w:instrText>
                </w:r>
                <w:r>
                  <w:fldChar w:fldCharType="end"/>
                </w:r>
                <w:fldSimple w:instr="NUMPAGES   \* MERGEFORMAT">
                  <w:r w:rsidR="001639B6">
                    <w:rPr>
                      <w:noProof/>
                    </w:rPr>
                    <w:instrText>3</w:instrText>
                  </w:r>
                </w:fldSimple>
                <w:r>
                  <w:instrText xml:space="preserve">" </w:instrText>
                </w:r>
                <w:fldSimple w:instr="NUMPAGES  \* Arabic  \* MERGEFORMAT">
                  <w:r>
                    <w:rPr>
                      <w:noProof/>
                    </w:rPr>
                    <w:instrText>4</w:instrText>
                  </w:r>
                </w:fldSimple>
                <w:r>
                  <w:instrText xml:space="preserve"> </w:instrText>
                </w:r>
                <w:r>
                  <w:fldChar w:fldCharType="separate"/>
                </w:r>
                <w:r w:rsidR="00BA722C">
                  <w:rPr>
                    <w:noProof/>
                  </w:rPr>
                  <w:t>03</w:t>
                </w:r>
                <w:r>
                  <w:fldChar w:fldCharType="end"/>
                </w:r>
              </w:p>
            </w:tc>
          </w:tr>
        </w:tbl>
        <w:p w14:paraId="3DB078C5" w14:textId="77777777" w:rsidR="006C3F89" w:rsidRDefault="006C3F89" w:rsidP="006C3F89">
          <w:pPr>
            <w:pStyle w:val="Encabezado"/>
          </w:pPr>
        </w:p>
      </w:tc>
    </w:tr>
  </w:tbl>
  <w:p w14:paraId="01EC978A" w14:textId="77777777" w:rsidR="00774ADC" w:rsidRDefault="005F5AC3" w:rsidP="009F2261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7528DAC6" wp14:editId="3B5DD1D8">
              <wp:simplePos x="0" y="0"/>
              <wp:positionH relativeFrom="page">
                <wp:posOffset>0</wp:posOffset>
              </wp:positionH>
              <wp:positionV relativeFrom="page">
                <wp:posOffset>720725</wp:posOffset>
              </wp:positionV>
              <wp:extent cx="720000" cy="792000"/>
              <wp:effectExtent l="0" t="0" r="0" b="0"/>
              <wp:wrapTopAndBottom/>
              <wp:docPr id="1716644294" name="Displacement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gray">
                      <a:xfrm>
                        <a:off x="0" y="0"/>
                        <a:ext cx="720000" cy="79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31322DE">
            <v:rect id="Displacement element" style="position:absolute;margin-left:0;margin-top:56.75pt;width:56.7pt;height:62.3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.5pt" o:bwmode="grayScale" w14:anchorId="151D2E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ybegIAAEwFAAAOAAAAZHJzL2Uyb0RvYy54bWysVEtP3DAQvlfqf7B8L9mlPEpEFq1AVJUo&#10;oELF2evYJJLjccfezW5/fcd2ErbAqerFsj0z38x88zi/2HaGbRT6FmzF5wczzpSVULf2ueI/H68/&#10;feHMB2FrYcCqiu+U5xeLjx/Oe1eqQ2jA1AoZgVhf9q7iTQiuLAovG9UJfwBOWRJqwE4EeuJzUaPo&#10;Cb0zxeFsdlL0gLVDkMp7+r3KQr5I+ForGe609iowU3GKLaQT07mKZ7E4F+UzCte0cghD/EMUnWgt&#10;OZ2grkQQbI3tG6iulQgedDiQ0BWgdStVyoGymc9eZfPQCKdSLkSOdxNN/v/BytvNg7tHoqF3vvR0&#10;Zav+O9RUKmJll3LaauxibhQt2ybqdhN1ahuYpM9TKsaMCJYkOj2Lj0htIcrR2KEPXxV0LF4qjlSZ&#10;BC42Nz5k1VEl+rJw3RqTqmMs6yt+8vl4lgwmCYEbSz7GwIcUws6oiGDsD6VZW1Nwh8kw9ZS6NMg2&#10;grpBSKlsmGdRI2qVv49THjmgySJlkgAjsqbIJuwBIPbrW+wMM+hHU5VacjLOGU1u/g4sG08WyTPY&#10;MBl3rQV8LzNDWQ2es/5IUqYm8rWCekelRsgD4Z28bqkuN8KHe4E0AVRKmupwR4c2QPzDcOOsAfz9&#10;3n/Up8YkKWc9TVTF/a+1QMWZ+WapZc/mR0dxBNPj6Jg6hjPcl6z2JXbdXQKVaU77w8l0jfrBjFeN&#10;0D3R8C+jVxIJK8l3xWXA8XEZ8qTT+pBquUxqNHZOhBv74GQEj6zGvnvcPgl0Q3MG6upbGKdPlK96&#10;NOtGSwvLdQDdpgZ+4XXgm0Y2Nc6wXuJO2H8nrZcluPgDAAD//wMAUEsDBBQABgAIAAAAIQCx5Qlx&#10;3wAAAAgBAAAPAAAAZHJzL2Rvd25yZXYueG1sTI/NTsMwEITvlXgHa5G4tc4PLVWIU7UIVAlOBMTZ&#10;jbdx1HgdxU6T8vR1T3CcndXMN/lmMi07Y+8aSwLiRQQMqbKqoVrA99fbfA3MeUlKtpZQwAUdbIq7&#10;WS4zZUf6xHPpaxZCyGVSgPa+yzh3lUYj3cJ2SME72t5IH2Rfc9XLMYSblidRtOJGNhQatOzwRWN1&#10;Kgcj4Ge5O1n+Xh6f9vp3eF191PzSjEI83E/bZ2AeJ//3DDf8gA5FYDrYgZRjrYAwxIdrnC6B3ew4&#10;fQR2EJCk6wR4kfP/A4orAAAA//8DAFBLAQItABQABgAIAAAAIQC2gziS/gAAAOEBAAATAAAAAAAA&#10;AAAAAAAAAAAAAABbQ29udGVudF9UeXBlc10ueG1sUEsBAi0AFAAGAAgAAAAhADj9If/WAAAAlAEA&#10;AAsAAAAAAAAAAAAAAAAALwEAAF9yZWxzLy5yZWxzUEsBAi0AFAAGAAgAAAAhAHMvLJt6AgAATAUA&#10;AA4AAAAAAAAAAAAAAAAALgIAAGRycy9lMm9Eb2MueG1sUEsBAi0AFAAGAAgAAAAhALHlCXHfAAAA&#10;CAEAAA8AAAAAAAAAAAAAAAAA1AQAAGRycy9kb3ducmV2LnhtbFBLBQYAAAAABAAEAPMAAADgBQAA&#10;AAA=&#10;">
              <w10:wrap type="topAndBottom" anchorx="page" anchory="page"/>
              <w10:anchorlock/>
            </v:rect>
          </w:pict>
        </mc:Fallback>
      </mc:AlternateContent>
    </w:r>
    <w:r w:rsidR="006C3F89">
      <w:rPr>
        <w:noProof/>
      </w:rPr>
      <mc:AlternateContent>
        <mc:Choice Requires="wps">
          <w:drawing>
            <wp:anchor distT="0" distB="756285" distL="114300" distR="114300" simplePos="0" relativeHeight="251668991" behindDoc="1" locked="1" layoutInCell="1" allowOverlap="1" wp14:anchorId="1948254F" wp14:editId="7FCC195E">
              <wp:simplePos x="0" y="0"/>
              <wp:positionH relativeFrom="page">
                <wp:posOffset>720725</wp:posOffset>
              </wp:positionH>
              <wp:positionV relativeFrom="page">
                <wp:posOffset>720725</wp:posOffset>
              </wp:positionV>
              <wp:extent cx="1360170" cy="410210"/>
              <wp:effectExtent l="0" t="0" r="0" b="8890"/>
              <wp:wrapNone/>
              <wp:docPr id="1810938780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1360170" cy="410210"/>
                      </a:xfrm>
                      <a:custGeom>
                        <a:avLst/>
                        <a:gdLst>
                          <a:gd name="T0" fmla="*/ 9795 w 43762"/>
                          <a:gd name="T1" fmla="*/ 11606 h 13216"/>
                          <a:gd name="T2" fmla="*/ 585 w 43762"/>
                          <a:gd name="T3" fmla="*/ 6362 h 13216"/>
                          <a:gd name="T4" fmla="*/ 3473 w 43762"/>
                          <a:gd name="T5" fmla="*/ 7906 h 13216"/>
                          <a:gd name="T6" fmla="*/ 6322 w 43762"/>
                          <a:gd name="T7" fmla="*/ 1371 h 13216"/>
                          <a:gd name="T8" fmla="*/ 5363 w 43762"/>
                          <a:gd name="T9" fmla="*/ 3793 h 13216"/>
                          <a:gd name="T10" fmla="*/ 6628 w 43762"/>
                          <a:gd name="T11" fmla="*/ 12630 h 13216"/>
                          <a:gd name="T12" fmla="*/ 8531 w 43762"/>
                          <a:gd name="T13" fmla="*/ 12258 h 13216"/>
                          <a:gd name="T14" fmla="*/ 17276 w 43762"/>
                          <a:gd name="T15" fmla="*/ 2782 h 13216"/>
                          <a:gd name="T16" fmla="*/ 15027 w 43762"/>
                          <a:gd name="T17" fmla="*/ 4951 h 13216"/>
                          <a:gd name="T18" fmla="*/ 15053 w 43762"/>
                          <a:gd name="T19" fmla="*/ 12018 h 13216"/>
                          <a:gd name="T20" fmla="*/ 16584 w 43762"/>
                          <a:gd name="T21" fmla="*/ 7706 h 13216"/>
                          <a:gd name="T22" fmla="*/ 17316 w 43762"/>
                          <a:gd name="T23" fmla="*/ 1743 h 13216"/>
                          <a:gd name="T24" fmla="*/ 17569 w 43762"/>
                          <a:gd name="T25" fmla="*/ 3939 h 13216"/>
                          <a:gd name="T26" fmla="*/ 19033 w 43762"/>
                          <a:gd name="T27" fmla="*/ 9742 h 13216"/>
                          <a:gd name="T28" fmla="*/ 17010 w 43762"/>
                          <a:gd name="T29" fmla="*/ 11752 h 13216"/>
                          <a:gd name="T30" fmla="*/ 18021 w 43762"/>
                          <a:gd name="T31" fmla="*/ 9117 h 13216"/>
                          <a:gd name="T32" fmla="*/ 21468 w 43762"/>
                          <a:gd name="T33" fmla="*/ 3527 h 13216"/>
                          <a:gd name="T34" fmla="*/ 20750 w 43762"/>
                          <a:gd name="T35" fmla="*/ 3447 h 13216"/>
                          <a:gd name="T36" fmla="*/ 21109 w 43762"/>
                          <a:gd name="T37" fmla="*/ 11127 h 13216"/>
                          <a:gd name="T38" fmla="*/ 20483 w 43762"/>
                          <a:gd name="T39" fmla="*/ 11433 h 13216"/>
                          <a:gd name="T40" fmla="*/ 22600 w 43762"/>
                          <a:gd name="T41" fmla="*/ 8797 h 13216"/>
                          <a:gd name="T42" fmla="*/ 22639 w 43762"/>
                          <a:gd name="T43" fmla="*/ 12311 h 13216"/>
                          <a:gd name="T44" fmla="*/ 21242 w 43762"/>
                          <a:gd name="T45" fmla="*/ 9769 h 13216"/>
                          <a:gd name="T46" fmla="*/ 23198 w 43762"/>
                          <a:gd name="T47" fmla="*/ 1903 h 13216"/>
                          <a:gd name="T48" fmla="*/ 24171 w 43762"/>
                          <a:gd name="T49" fmla="*/ 10328 h 13216"/>
                          <a:gd name="T50" fmla="*/ 25781 w 43762"/>
                          <a:gd name="T51" fmla="*/ 9503 h 13216"/>
                          <a:gd name="T52" fmla="*/ 26380 w 43762"/>
                          <a:gd name="T53" fmla="*/ 5217 h 13216"/>
                          <a:gd name="T54" fmla="*/ 26021 w 43762"/>
                          <a:gd name="T55" fmla="*/ 4938 h 13216"/>
                          <a:gd name="T56" fmla="*/ 24690 w 43762"/>
                          <a:gd name="T57" fmla="*/ 506 h 13216"/>
                          <a:gd name="T58" fmla="*/ 27698 w 43762"/>
                          <a:gd name="T59" fmla="*/ 4938 h 13216"/>
                          <a:gd name="T60" fmla="*/ 26273 w 43762"/>
                          <a:gd name="T61" fmla="*/ 7533 h 13216"/>
                          <a:gd name="T62" fmla="*/ 26260 w 43762"/>
                          <a:gd name="T63" fmla="*/ 12018 h 13216"/>
                          <a:gd name="T64" fmla="*/ 29108 w 43762"/>
                          <a:gd name="T65" fmla="*/ 11659 h 13216"/>
                          <a:gd name="T66" fmla="*/ 28097 w 43762"/>
                          <a:gd name="T67" fmla="*/ 7533 h 13216"/>
                          <a:gd name="T68" fmla="*/ 30759 w 43762"/>
                          <a:gd name="T69" fmla="*/ 11659 h 13216"/>
                          <a:gd name="T70" fmla="*/ 29920 w 43762"/>
                          <a:gd name="T71" fmla="*/ 2755 h 13216"/>
                          <a:gd name="T72" fmla="*/ 28150 w 43762"/>
                          <a:gd name="T73" fmla="*/ 4951 h 13216"/>
                          <a:gd name="T74" fmla="*/ 29148 w 43762"/>
                          <a:gd name="T75" fmla="*/ 2542 h 13216"/>
                          <a:gd name="T76" fmla="*/ 31344 w 43762"/>
                          <a:gd name="T77" fmla="*/ 1956 h 13216"/>
                          <a:gd name="T78" fmla="*/ 31131 w 43762"/>
                          <a:gd name="T79" fmla="*/ 1184 h 13216"/>
                          <a:gd name="T80" fmla="*/ 33900 w 43762"/>
                          <a:gd name="T81" fmla="*/ 11313 h 13216"/>
                          <a:gd name="T82" fmla="*/ 33221 w 43762"/>
                          <a:gd name="T83" fmla="*/ 10022 h 13216"/>
                          <a:gd name="T84" fmla="*/ 34366 w 43762"/>
                          <a:gd name="T85" fmla="*/ 2941 h 13216"/>
                          <a:gd name="T86" fmla="*/ 32343 w 43762"/>
                          <a:gd name="T87" fmla="*/ 4951 h 13216"/>
                          <a:gd name="T88" fmla="*/ 33354 w 43762"/>
                          <a:gd name="T89" fmla="*/ 2316 h 13216"/>
                          <a:gd name="T90" fmla="*/ 34432 w 43762"/>
                          <a:gd name="T91" fmla="*/ 12018 h 13216"/>
                          <a:gd name="T92" fmla="*/ 35431 w 43762"/>
                          <a:gd name="T93" fmla="*/ 8757 h 13216"/>
                          <a:gd name="T94" fmla="*/ 34632 w 43762"/>
                          <a:gd name="T95" fmla="*/ 7560 h 13216"/>
                          <a:gd name="T96" fmla="*/ 36429 w 43762"/>
                          <a:gd name="T97" fmla="*/ 4312 h 13216"/>
                          <a:gd name="T98" fmla="*/ 35803 w 43762"/>
                          <a:gd name="T99" fmla="*/ 4618 h 13216"/>
                          <a:gd name="T100" fmla="*/ 37919 w 43762"/>
                          <a:gd name="T101" fmla="*/ 1996 h 13216"/>
                          <a:gd name="T102" fmla="*/ 39996 w 43762"/>
                          <a:gd name="T103" fmla="*/ 9822 h 13216"/>
                          <a:gd name="T104" fmla="*/ 37959 w 43762"/>
                          <a:gd name="T105" fmla="*/ 11752 h 13216"/>
                          <a:gd name="T106" fmla="*/ 37613 w 43762"/>
                          <a:gd name="T107" fmla="*/ 12018 h 13216"/>
                          <a:gd name="T108" fmla="*/ 37094 w 43762"/>
                          <a:gd name="T109" fmla="*/ 8718 h 13216"/>
                          <a:gd name="T110" fmla="*/ 40648 w 43762"/>
                          <a:gd name="T111" fmla="*/ 11659 h 13216"/>
                          <a:gd name="T112" fmla="*/ 36535 w 43762"/>
                          <a:gd name="T113" fmla="*/ 5097 h 13216"/>
                          <a:gd name="T114" fmla="*/ 39503 w 43762"/>
                          <a:gd name="T115" fmla="*/ 3540 h 13216"/>
                          <a:gd name="T116" fmla="*/ 41194 w 43762"/>
                          <a:gd name="T117" fmla="*/ 3540 h 13216"/>
                          <a:gd name="T118" fmla="*/ 43376 w 43762"/>
                          <a:gd name="T119" fmla="*/ 1970 h 13216"/>
                          <a:gd name="T120" fmla="*/ 43217 w 43762"/>
                          <a:gd name="T121" fmla="*/ 5217 h 13216"/>
                          <a:gd name="T122" fmla="*/ 42538 w 43762"/>
                          <a:gd name="T123" fmla="*/ 1930 h 1321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</a:cxnLst>
                        <a:rect l="0" t="0" r="r" b="b"/>
                        <a:pathLst>
                          <a:path w="43762" h="13216">
                            <a:moveTo>
                              <a:pt x="2848" y="11606"/>
                            </a:moveTo>
                            <a:cubicBezTo>
                              <a:pt x="1943" y="10954"/>
                              <a:pt x="1464" y="10474"/>
                              <a:pt x="1011" y="9782"/>
                            </a:cubicBezTo>
                            <a:cubicBezTo>
                              <a:pt x="359" y="8771"/>
                              <a:pt x="0" y="7546"/>
                              <a:pt x="0" y="6335"/>
                            </a:cubicBezTo>
                            <a:cubicBezTo>
                              <a:pt x="0" y="2835"/>
                              <a:pt x="2821" y="0"/>
                              <a:pt x="6322" y="0"/>
                            </a:cubicBezTo>
                            <a:cubicBezTo>
                              <a:pt x="9809" y="0"/>
                              <a:pt x="12644" y="2835"/>
                              <a:pt x="12644" y="6322"/>
                            </a:cubicBezTo>
                            <a:cubicBezTo>
                              <a:pt x="12644" y="7759"/>
                              <a:pt x="12151" y="9197"/>
                              <a:pt x="11286" y="10261"/>
                            </a:cubicBezTo>
                            <a:cubicBezTo>
                              <a:pt x="10927" y="10714"/>
                              <a:pt x="10621" y="10980"/>
                              <a:pt x="9795" y="11606"/>
                            </a:cubicBezTo>
                            <a:cubicBezTo>
                              <a:pt x="9795" y="7906"/>
                              <a:pt x="9795" y="7906"/>
                              <a:pt x="9795" y="7906"/>
                            </a:cubicBezTo>
                            <a:cubicBezTo>
                              <a:pt x="10421" y="7906"/>
                              <a:pt x="10421" y="7906"/>
                              <a:pt x="10421" y="7906"/>
                            </a:cubicBezTo>
                            <a:cubicBezTo>
                              <a:pt x="10421" y="10434"/>
                              <a:pt x="10421" y="10434"/>
                              <a:pt x="10421" y="10434"/>
                            </a:cubicBezTo>
                            <a:cubicBezTo>
                              <a:pt x="10887" y="9889"/>
                              <a:pt x="11113" y="9556"/>
                              <a:pt x="11339" y="9157"/>
                            </a:cubicBezTo>
                            <a:cubicBezTo>
                              <a:pt x="11805" y="8332"/>
                              <a:pt x="12058" y="7307"/>
                              <a:pt x="12058" y="6322"/>
                            </a:cubicBezTo>
                            <a:cubicBezTo>
                              <a:pt x="12058" y="3128"/>
                              <a:pt x="9489" y="532"/>
                              <a:pt x="6322" y="532"/>
                            </a:cubicBezTo>
                            <a:cubicBezTo>
                              <a:pt x="3141" y="532"/>
                              <a:pt x="585" y="3128"/>
                              <a:pt x="585" y="6362"/>
                            </a:cubicBezTo>
                            <a:cubicBezTo>
                              <a:pt x="585" y="7839"/>
                              <a:pt x="1104" y="9143"/>
                              <a:pt x="2209" y="10434"/>
                            </a:cubicBezTo>
                            <a:cubicBezTo>
                              <a:pt x="2209" y="7906"/>
                              <a:pt x="2209" y="7906"/>
                              <a:pt x="2209" y="7906"/>
                            </a:cubicBezTo>
                            <a:cubicBezTo>
                              <a:pt x="2848" y="7906"/>
                              <a:pt x="2848" y="7906"/>
                              <a:pt x="2848" y="7906"/>
                            </a:cubicBezTo>
                            <a:lnTo>
                              <a:pt x="2848" y="11606"/>
                            </a:lnTo>
                            <a:close/>
                            <a:moveTo>
                              <a:pt x="4099" y="12245"/>
                            </a:moveTo>
                            <a:cubicBezTo>
                              <a:pt x="3979" y="12218"/>
                              <a:pt x="3700" y="12085"/>
                              <a:pt x="3473" y="11965"/>
                            </a:cubicBezTo>
                            <a:cubicBezTo>
                              <a:pt x="3473" y="7906"/>
                              <a:pt x="3473" y="7906"/>
                              <a:pt x="3473" y="7906"/>
                            </a:cubicBezTo>
                            <a:cubicBezTo>
                              <a:pt x="4099" y="7906"/>
                              <a:pt x="4099" y="7906"/>
                              <a:pt x="4099" y="7906"/>
                            </a:cubicBezTo>
                            <a:lnTo>
                              <a:pt x="4099" y="12245"/>
                            </a:lnTo>
                            <a:close/>
                            <a:moveTo>
                              <a:pt x="7905" y="3327"/>
                            </a:moveTo>
                            <a:cubicBezTo>
                              <a:pt x="6322" y="2103"/>
                              <a:pt x="6322" y="2103"/>
                              <a:pt x="6322" y="2103"/>
                            </a:cubicBezTo>
                            <a:cubicBezTo>
                              <a:pt x="4738" y="3327"/>
                              <a:pt x="4738" y="3327"/>
                              <a:pt x="4738" y="3327"/>
                            </a:cubicBezTo>
                            <a:cubicBezTo>
                              <a:pt x="4392" y="2875"/>
                              <a:pt x="4392" y="2875"/>
                              <a:pt x="4392" y="2875"/>
                            </a:cubicBezTo>
                            <a:cubicBezTo>
                              <a:pt x="6322" y="1371"/>
                              <a:pt x="6322" y="1371"/>
                              <a:pt x="6322" y="1371"/>
                            </a:cubicBezTo>
                            <a:cubicBezTo>
                              <a:pt x="8252" y="2875"/>
                              <a:pt x="8252" y="2875"/>
                              <a:pt x="8252" y="2875"/>
                            </a:cubicBezTo>
                            <a:lnTo>
                              <a:pt x="7905" y="3327"/>
                            </a:lnTo>
                            <a:close/>
                            <a:moveTo>
                              <a:pt x="5363" y="12577"/>
                            </a:moveTo>
                            <a:cubicBezTo>
                              <a:pt x="5137" y="12537"/>
                              <a:pt x="5124" y="12537"/>
                              <a:pt x="5044" y="12511"/>
                            </a:cubicBezTo>
                            <a:cubicBezTo>
                              <a:pt x="4977" y="12497"/>
                              <a:pt x="4951" y="12497"/>
                              <a:pt x="4738" y="12444"/>
                            </a:cubicBezTo>
                            <a:cubicBezTo>
                              <a:pt x="4738" y="3793"/>
                              <a:pt x="4738" y="3793"/>
                              <a:pt x="4738" y="3793"/>
                            </a:cubicBezTo>
                            <a:cubicBezTo>
                              <a:pt x="5363" y="3793"/>
                              <a:pt x="5363" y="3793"/>
                              <a:pt x="5363" y="3793"/>
                            </a:cubicBezTo>
                            <a:lnTo>
                              <a:pt x="5363" y="12577"/>
                            </a:lnTo>
                            <a:close/>
                            <a:moveTo>
                              <a:pt x="6628" y="12630"/>
                            </a:moveTo>
                            <a:cubicBezTo>
                              <a:pt x="6535" y="12644"/>
                              <a:pt x="6508" y="12644"/>
                              <a:pt x="6375" y="12644"/>
                            </a:cubicBezTo>
                            <a:cubicBezTo>
                              <a:pt x="6175" y="12644"/>
                              <a:pt x="6109" y="12644"/>
                              <a:pt x="6002" y="12630"/>
                            </a:cubicBezTo>
                            <a:cubicBezTo>
                              <a:pt x="6002" y="3793"/>
                              <a:pt x="6002" y="3793"/>
                              <a:pt x="6002" y="3793"/>
                            </a:cubicBezTo>
                            <a:cubicBezTo>
                              <a:pt x="6628" y="3793"/>
                              <a:pt x="6628" y="3793"/>
                              <a:pt x="6628" y="3793"/>
                            </a:cubicBezTo>
                            <a:lnTo>
                              <a:pt x="6628" y="12630"/>
                            </a:lnTo>
                            <a:close/>
                            <a:moveTo>
                              <a:pt x="7892" y="12431"/>
                            </a:moveTo>
                            <a:cubicBezTo>
                              <a:pt x="7693" y="12497"/>
                              <a:pt x="7520" y="12537"/>
                              <a:pt x="7267" y="12591"/>
                            </a:cubicBezTo>
                            <a:cubicBezTo>
                              <a:pt x="7267" y="3793"/>
                              <a:pt x="7267" y="3793"/>
                              <a:pt x="7267" y="3793"/>
                            </a:cubicBezTo>
                            <a:cubicBezTo>
                              <a:pt x="7892" y="3793"/>
                              <a:pt x="7892" y="3793"/>
                              <a:pt x="7892" y="3793"/>
                            </a:cubicBezTo>
                            <a:lnTo>
                              <a:pt x="7892" y="12431"/>
                            </a:lnTo>
                            <a:close/>
                            <a:moveTo>
                              <a:pt x="9170" y="11965"/>
                            </a:moveTo>
                            <a:cubicBezTo>
                              <a:pt x="8970" y="12058"/>
                              <a:pt x="8850" y="12111"/>
                              <a:pt x="8531" y="12258"/>
                            </a:cubicBezTo>
                            <a:cubicBezTo>
                              <a:pt x="8531" y="7906"/>
                              <a:pt x="8531" y="7906"/>
                              <a:pt x="8531" y="7906"/>
                            </a:cubicBezTo>
                            <a:cubicBezTo>
                              <a:pt x="9170" y="7906"/>
                              <a:pt x="9170" y="7906"/>
                              <a:pt x="9170" y="7906"/>
                            </a:cubicBezTo>
                            <a:lnTo>
                              <a:pt x="9170" y="11965"/>
                            </a:lnTo>
                            <a:close/>
                            <a:moveTo>
                              <a:pt x="16397" y="625"/>
                            </a:moveTo>
                            <a:cubicBezTo>
                              <a:pt x="16597" y="612"/>
                              <a:pt x="16757" y="599"/>
                              <a:pt x="16810" y="599"/>
                            </a:cubicBezTo>
                            <a:cubicBezTo>
                              <a:pt x="17569" y="599"/>
                              <a:pt x="18074" y="1038"/>
                              <a:pt x="18074" y="1717"/>
                            </a:cubicBezTo>
                            <a:cubicBezTo>
                              <a:pt x="18074" y="2183"/>
                              <a:pt x="17821" y="2515"/>
                              <a:pt x="17276" y="2782"/>
                            </a:cubicBezTo>
                            <a:cubicBezTo>
                              <a:pt x="17968" y="2928"/>
                              <a:pt x="18341" y="3367"/>
                              <a:pt x="18341" y="4019"/>
                            </a:cubicBezTo>
                            <a:cubicBezTo>
                              <a:pt x="18341" y="4525"/>
                              <a:pt x="18061" y="4951"/>
                              <a:pt x="17622" y="5124"/>
                            </a:cubicBezTo>
                            <a:cubicBezTo>
                              <a:pt x="17422" y="5204"/>
                              <a:pt x="17183" y="5230"/>
                              <a:pt x="16743" y="5230"/>
                            </a:cubicBezTo>
                            <a:cubicBezTo>
                              <a:pt x="16331" y="5230"/>
                              <a:pt x="16331" y="5230"/>
                              <a:pt x="16331" y="5230"/>
                            </a:cubicBezTo>
                            <a:cubicBezTo>
                              <a:pt x="16105" y="5217"/>
                              <a:pt x="15932" y="5217"/>
                              <a:pt x="15798" y="5217"/>
                            </a:cubicBezTo>
                            <a:cubicBezTo>
                              <a:pt x="15027" y="5217"/>
                              <a:pt x="15027" y="5217"/>
                              <a:pt x="15027" y="5217"/>
                            </a:cubicBezTo>
                            <a:cubicBezTo>
                              <a:pt x="15027" y="4951"/>
                              <a:pt x="15027" y="4951"/>
                              <a:pt x="15027" y="4951"/>
                            </a:cubicBezTo>
                            <a:cubicBezTo>
                              <a:pt x="15479" y="4871"/>
                              <a:pt x="15479" y="4871"/>
                              <a:pt x="15479" y="4871"/>
                            </a:cubicBezTo>
                            <a:cubicBezTo>
                              <a:pt x="15479" y="998"/>
                              <a:pt x="15479" y="998"/>
                              <a:pt x="15479" y="998"/>
                            </a:cubicBezTo>
                            <a:cubicBezTo>
                              <a:pt x="15027" y="918"/>
                              <a:pt x="15027" y="918"/>
                              <a:pt x="15027" y="918"/>
                            </a:cubicBezTo>
                            <a:cubicBezTo>
                              <a:pt x="15027" y="639"/>
                              <a:pt x="15027" y="639"/>
                              <a:pt x="15027" y="639"/>
                            </a:cubicBezTo>
                            <a:cubicBezTo>
                              <a:pt x="15838" y="639"/>
                              <a:pt x="15838" y="639"/>
                              <a:pt x="15838" y="639"/>
                            </a:cubicBezTo>
                            <a:lnTo>
                              <a:pt x="16397" y="625"/>
                            </a:lnTo>
                            <a:close/>
                            <a:moveTo>
                              <a:pt x="15053" y="12018"/>
                            </a:moveTo>
                            <a:cubicBezTo>
                              <a:pt x="15053" y="11752"/>
                              <a:pt x="15053" y="11752"/>
                              <a:pt x="15053" y="11752"/>
                            </a:cubicBezTo>
                            <a:cubicBezTo>
                              <a:pt x="15479" y="11672"/>
                              <a:pt x="15479" y="11672"/>
                              <a:pt x="15479" y="11672"/>
                            </a:cubicBezTo>
                            <a:cubicBezTo>
                              <a:pt x="15479" y="7786"/>
                              <a:pt x="15479" y="7786"/>
                              <a:pt x="15479" y="7786"/>
                            </a:cubicBezTo>
                            <a:cubicBezTo>
                              <a:pt x="15053" y="7719"/>
                              <a:pt x="15053" y="7719"/>
                              <a:pt x="15053" y="7719"/>
                            </a:cubicBezTo>
                            <a:cubicBezTo>
                              <a:pt x="15053" y="7427"/>
                              <a:pt x="15053" y="7427"/>
                              <a:pt x="15053" y="7427"/>
                            </a:cubicBezTo>
                            <a:cubicBezTo>
                              <a:pt x="16584" y="7427"/>
                              <a:pt x="16584" y="7427"/>
                              <a:pt x="16584" y="7427"/>
                            </a:cubicBezTo>
                            <a:cubicBezTo>
                              <a:pt x="16584" y="7706"/>
                              <a:pt x="16584" y="7706"/>
                              <a:pt x="16584" y="7706"/>
                            </a:cubicBezTo>
                            <a:cubicBezTo>
                              <a:pt x="16184" y="7786"/>
                              <a:pt x="16184" y="7786"/>
                              <a:pt x="16184" y="7786"/>
                            </a:cubicBezTo>
                            <a:cubicBezTo>
                              <a:pt x="16184" y="11659"/>
                              <a:pt x="16184" y="11659"/>
                              <a:pt x="16184" y="11659"/>
                            </a:cubicBezTo>
                            <a:cubicBezTo>
                              <a:pt x="16570" y="11739"/>
                              <a:pt x="16570" y="11739"/>
                              <a:pt x="16570" y="11739"/>
                            </a:cubicBezTo>
                            <a:cubicBezTo>
                              <a:pt x="16570" y="12018"/>
                              <a:pt x="16570" y="12018"/>
                              <a:pt x="16570" y="12018"/>
                            </a:cubicBezTo>
                            <a:lnTo>
                              <a:pt x="15053" y="12018"/>
                            </a:lnTo>
                            <a:close/>
                            <a:moveTo>
                              <a:pt x="16477" y="2662"/>
                            </a:moveTo>
                            <a:cubicBezTo>
                              <a:pt x="17050" y="2662"/>
                              <a:pt x="17316" y="2369"/>
                              <a:pt x="17316" y="1743"/>
                            </a:cubicBezTo>
                            <a:cubicBezTo>
                              <a:pt x="17316" y="1211"/>
                              <a:pt x="17036" y="892"/>
                              <a:pt x="16557" y="892"/>
                            </a:cubicBezTo>
                            <a:cubicBezTo>
                              <a:pt x="16424" y="892"/>
                              <a:pt x="16331" y="905"/>
                              <a:pt x="16144" y="971"/>
                            </a:cubicBezTo>
                            <a:cubicBezTo>
                              <a:pt x="16144" y="2662"/>
                              <a:pt x="16144" y="2662"/>
                              <a:pt x="16144" y="2662"/>
                            </a:cubicBezTo>
                            <a:lnTo>
                              <a:pt x="16477" y="2662"/>
                            </a:lnTo>
                            <a:close/>
                            <a:moveTo>
                              <a:pt x="16144" y="4845"/>
                            </a:moveTo>
                            <a:cubicBezTo>
                              <a:pt x="16278" y="4924"/>
                              <a:pt x="16371" y="4951"/>
                              <a:pt x="16557" y="4951"/>
                            </a:cubicBezTo>
                            <a:cubicBezTo>
                              <a:pt x="17183" y="4951"/>
                              <a:pt x="17569" y="4565"/>
                              <a:pt x="17569" y="3939"/>
                            </a:cubicBezTo>
                            <a:cubicBezTo>
                              <a:pt x="17569" y="3287"/>
                              <a:pt x="17209" y="2981"/>
                              <a:pt x="16437" y="2981"/>
                            </a:cubicBezTo>
                            <a:cubicBezTo>
                              <a:pt x="16144" y="2981"/>
                              <a:pt x="16144" y="2981"/>
                              <a:pt x="16144" y="2981"/>
                            </a:cubicBezTo>
                            <a:lnTo>
                              <a:pt x="16144" y="4845"/>
                            </a:lnTo>
                            <a:close/>
                            <a:moveTo>
                              <a:pt x="18687" y="12018"/>
                            </a:moveTo>
                            <a:cubicBezTo>
                              <a:pt x="18687" y="11752"/>
                              <a:pt x="18687" y="11752"/>
                              <a:pt x="18687" y="11752"/>
                            </a:cubicBezTo>
                            <a:cubicBezTo>
                              <a:pt x="19033" y="11686"/>
                              <a:pt x="19033" y="11686"/>
                              <a:pt x="19033" y="11686"/>
                            </a:cubicBezTo>
                            <a:cubicBezTo>
                              <a:pt x="19033" y="9742"/>
                              <a:pt x="19033" y="9742"/>
                              <a:pt x="19033" y="9742"/>
                            </a:cubicBezTo>
                            <a:cubicBezTo>
                              <a:pt x="19033" y="9370"/>
                              <a:pt x="18913" y="9197"/>
                              <a:pt x="18660" y="9197"/>
                            </a:cubicBezTo>
                            <a:cubicBezTo>
                              <a:pt x="18460" y="9197"/>
                              <a:pt x="18287" y="9277"/>
                              <a:pt x="18034" y="9489"/>
                            </a:cubicBezTo>
                            <a:cubicBezTo>
                              <a:pt x="18034" y="11659"/>
                              <a:pt x="18034" y="11659"/>
                              <a:pt x="18034" y="11659"/>
                            </a:cubicBezTo>
                            <a:cubicBezTo>
                              <a:pt x="18380" y="11739"/>
                              <a:pt x="18380" y="11739"/>
                              <a:pt x="18380" y="11739"/>
                            </a:cubicBezTo>
                            <a:cubicBezTo>
                              <a:pt x="18380" y="12018"/>
                              <a:pt x="18380" y="12018"/>
                              <a:pt x="18380" y="12018"/>
                            </a:cubicBezTo>
                            <a:cubicBezTo>
                              <a:pt x="17010" y="12018"/>
                              <a:pt x="17010" y="12018"/>
                              <a:pt x="17010" y="12018"/>
                            </a:cubicBezTo>
                            <a:cubicBezTo>
                              <a:pt x="17010" y="11752"/>
                              <a:pt x="17010" y="11752"/>
                              <a:pt x="17010" y="11752"/>
                            </a:cubicBezTo>
                            <a:cubicBezTo>
                              <a:pt x="17396" y="11672"/>
                              <a:pt x="17396" y="11672"/>
                              <a:pt x="17396" y="11672"/>
                            </a:cubicBezTo>
                            <a:cubicBezTo>
                              <a:pt x="17396" y="9250"/>
                              <a:pt x="17396" y="9250"/>
                              <a:pt x="17396" y="9250"/>
                            </a:cubicBezTo>
                            <a:cubicBezTo>
                              <a:pt x="17010" y="9197"/>
                              <a:pt x="17010" y="9197"/>
                              <a:pt x="17010" y="9197"/>
                            </a:cubicBezTo>
                            <a:cubicBezTo>
                              <a:pt x="17010" y="8930"/>
                              <a:pt x="17010" y="8930"/>
                              <a:pt x="17010" y="8930"/>
                            </a:cubicBezTo>
                            <a:cubicBezTo>
                              <a:pt x="17835" y="8718"/>
                              <a:pt x="17835" y="8718"/>
                              <a:pt x="17835" y="8718"/>
                            </a:cubicBezTo>
                            <a:cubicBezTo>
                              <a:pt x="18021" y="8718"/>
                              <a:pt x="18021" y="8718"/>
                              <a:pt x="18021" y="8718"/>
                            </a:cubicBezTo>
                            <a:cubicBezTo>
                              <a:pt x="18021" y="9117"/>
                              <a:pt x="18021" y="9117"/>
                              <a:pt x="18021" y="9117"/>
                            </a:cubicBezTo>
                            <a:cubicBezTo>
                              <a:pt x="18420" y="8811"/>
                              <a:pt x="18607" y="8731"/>
                              <a:pt x="18900" y="8731"/>
                            </a:cubicBezTo>
                            <a:cubicBezTo>
                              <a:pt x="19405" y="8731"/>
                              <a:pt x="19685" y="9050"/>
                              <a:pt x="19685" y="9596"/>
                            </a:cubicBezTo>
                            <a:cubicBezTo>
                              <a:pt x="19685" y="11659"/>
                              <a:pt x="19685" y="11659"/>
                              <a:pt x="19685" y="11659"/>
                            </a:cubicBezTo>
                            <a:cubicBezTo>
                              <a:pt x="20031" y="11739"/>
                              <a:pt x="20031" y="11739"/>
                              <a:pt x="20031" y="11739"/>
                            </a:cubicBezTo>
                            <a:cubicBezTo>
                              <a:pt x="20031" y="12018"/>
                              <a:pt x="20031" y="12018"/>
                              <a:pt x="20031" y="12018"/>
                            </a:cubicBezTo>
                            <a:lnTo>
                              <a:pt x="18687" y="12018"/>
                            </a:lnTo>
                            <a:close/>
                            <a:moveTo>
                              <a:pt x="21468" y="3527"/>
                            </a:moveTo>
                            <a:cubicBezTo>
                              <a:pt x="21468" y="4578"/>
                              <a:pt x="20923" y="5284"/>
                              <a:pt x="20124" y="5284"/>
                            </a:cubicBezTo>
                            <a:cubicBezTo>
                              <a:pt x="19365" y="5284"/>
                              <a:pt x="18846" y="4618"/>
                              <a:pt x="18846" y="3647"/>
                            </a:cubicBezTo>
                            <a:cubicBezTo>
                              <a:pt x="18846" y="2609"/>
                              <a:pt x="19392" y="1890"/>
                              <a:pt x="20191" y="1890"/>
                            </a:cubicBezTo>
                            <a:cubicBezTo>
                              <a:pt x="20949" y="1890"/>
                              <a:pt x="21468" y="2542"/>
                              <a:pt x="21468" y="3527"/>
                            </a:cubicBezTo>
                            <a:close/>
                            <a:moveTo>
                              <a:pt x="19552" y="3620"/>
                            </a:moveTo>
                            <a:cubicBezTo>
                              <a:pt x="19552" y="4472"/>
                              <a:pt x="19765" y="4951"/>
                              <a:pt x="20137" y="4951"/>
                            </a:cubicBezTo>
                            <a:cubicBezTo>
                              <a:pt x="20537" y="4951"/>
                              <a:pt x="20750" y="4445"/>
                              <a:pt x="20750" y="3447"/>
                            </a:cubicBezTo>
                            <a:cubicBezTo>
                              <a:pt x="20750" y="2648"/>
                              <a:pt x="20537" y="2209"/>
                              <a:pt x="20164" y="2209"/>
                            </a:cubicBezTo>
                            <a:cubicBezTo>
                              <a:pt x="19778" y="2209"/>
                              <a:pt x="19552" y="2728"/>
                              <a:pt x="19552" y="3620"/>
                            </a:cubicBezTo>
                            <a:close/>
                            <a:moveTo>
                              <a:pt x="22600" y="9170"/>
                            </a:moveTo>
                            <a:cubicBezTo>
                              <a:pt x="22786" y="9410"/>
                              <a:pt x="22839" y="9569"/>
                              <a:pt x="22839" y="9822"/>
                            </a:cubicBezTo>
                            <a:cubicBezTo>
                              <a:pt x="22839" y="10434"/>
                              <a:pt x="22360" y="10887"/>
                              <a:pt x="21721" y="10887"/>
                            </a:cubicBezTo>
                            <a:cubicBezTo>
                              <a:pt x="21588" y="10887"/>
                              <a:pt x="21482" y="10874"/>
                              <a:pt x="21362" y="10834"/>
                            </a:cubicBezTo>
                            <a:cubicBezTo>
                              <a:pt x="21202" y="10940"/>
                              <a:pt x="21109" y="11047"/>
                              <a:pt x="21109" y="11127"/>
                            </a:cubicBezTo>
                            <a:cubicBezTo>
                              <a:pt x="21109" y="11206"/>
                              <a:pt x="21189" y="11246"/>
                              <a:pt x="21388" y="11260"/>
                            </a:cubicBezTo>
                            <a:cubicBezTo>
                              <a:pt x="22187" y="11300"/>
                              <a:pt x="22187" y="11300"/>
                              <a:pt x="22187" y="11300"/>
                            </a:cubicBezTo>
                            <a:cubicBezTo>
                              <a:pt x="22813" y="11326"/>
                              <a:pt x="23105" y="11566"/>
                              <a:pt x="23105" y="12058"/>
                            </a:cubicBezTo>
                            <a:cubicBezTo>
                              <a:pt x="23105" y="12764"/>
                              <a:pt x="22480" y="13216"/>
                              <a:pt x="21521" y="13216"/>
                            </a:cubicBezTo>
                            <a:cubicBezTo>
                              <a:pt x="20803" y="13216"/>
                              <a:pt x="20337" y="12950"/>
                              <a:pt x="20337" y="12537"/>
                            </a:cubicBezTo>
                            <a:cubicBezTo>
                              <a:pt x="20337" y="12271"/>
                              <a:pt x="20470" y="12098"/>
                              <a:pt x="20856" y="11845"/>
                            </a:cubicBezTo>
                            <a:cubicBezTo>
                              <a:pt x="20590" y="11739"/>
                              <a:pt x="20483" y="11619"/>
                              <a:pt x="20483" y="11433"/>
                            </a:cubicBezTo>
                            <a:cubicBezTo>
                              <a:pt x="20483" y="11193"/>
                              <a:pt x="20656" y="10980"/>
                              <a:pt x="21082" y="10714"/>
                            </a:cubicBezTo>
                            <a:cubicBezTo>
                              <a:pt x="20683" y="10461"/>
                              <a:pt x="20537" y="10208"/>
                              <a:pt x="20537" y="9796"/>
                            </a:cubicBezTo>
                            <a:cubicBezTo>
                              <a:pt x="20537" y="9170"/>
                              <a:pt x="21016" y="8691"/>
                              <a:pt x="21641" y="8691"/>
                            </a:cubicBezTo>
                            <a:cubicBezTo>
                              <a:pt x="21774" y="8691"/>
                              <a:pt x="21828" y="8704"/>
                              <a:pt x="22067" y="8757"/>
                            </a:cubicBezTo>
                            <a:cubicBezTo>
                              <a:pt x="22200" y="8797"/>
                              <a:pt x="22293" y="8811"/>
                              <a:pt x="22360" y="8811"/>
                            </a:cubicBezTo>
                            <a:cubicBezTo>
                              <a:pt x="22373" y="8811"/>
                              <a:pt x="22427" y="8811"/>
                              <a:pt x="22480" y="8797"/>
                            </a:cubicBezTo>
                            <a:cubicBezTo>
                              <a:pt x="22600" y="8797"/>
                              <a:pt x="22600" y="8797"/>
                              <a:pt x="22600" y="8797"/>
                            </a:cubicBezTo>
                            <a:cubicBezTo>
                              <a:pt x="23145" y="8784"/>
                              <a:pt x="23145" y="8784"/>
                              <a:pt x="23145" y="8784"/>
                            </a:cubicBezTo>
                            <a:cubicBezTo>
                              <a:pt x="23145" y="9170"/>
                              <a:pt x="23145" y="9170"/>
                              <a:pt x="23145" y="9170"/>
                            </a:cubicBezTo>
                            <a:lnTo>
                              <a:pt x="22600" y="9170"/>
                            </a:lnTo>
                            <a:close/>
                            <a:moveTo>
                              <a:pt x="21215" y="11898"/>
                            </a:moveTo>
                            <a:cubicBezTo>
                              <a:pt x="21042" y="12058"/>
                              <a:pt x="20976" y="12191"/>
                              <a:pt x="20976" y="12391"/>
                            </a:cubicBezTo>
                            <a:cubicBezTo>
                              <a:pt x="20976" y="12684"/>
                              <a:pt x="21242" y="12857"/>
                              <a:pt x="21681" y="12857"/>
                            </a:cubicBezTo>
                            <a:cubicBezTo>
                              <a:pt x="22227" y="12857"/>
                              <a:pt x="22639" y="12630"/>
                              <a:pt x="22639" y="12311"/>
                            </a:cubicBezTo>
                            <a:cubicBezTo>
                              <a:pt x="22639" y="12032"/>
                              <a:pt x="22493" y="11978"/>
                              <a:pt x="21468" y="11912"/>
                            </a:cubicBezTo>
                            <a:lnTo>
                              <a:pt x="21215" y="11898"/>
                            </a:lnTo>
                            <a:close/>
                            <a:moveTo>
                              <a:pt x="21242" y="9769"/>
                            </a:moveTo>
                            <a:cubicBezTo>
                              <a:pt x="21242" y="10328"/>
                              <a:pt x="21375" y="10581"/>
                              <a:pt x="21695" y="10581"/>
                            </a:cubicBezTo>
                            <a:cubicBezTo>
                              <a:pt x="22001" y="10581"/>
                              <a:pt x="22147" y="10328"/>
                              <a:pt x="22147" y="9836"/>
                            </a:cubicBezTo>
                            <a:cubicBezTo>
                              <a:pt x="22147" y="9250"/>
                              <a:pt x="21987" y="8970"/>
                              <a:pt x="21668" y="8970"/>
                            </a:cubicBezTo>
                            <a:cubicBezTo>
                              <a:pt x="21375" y="8970"/>
                              <a:pt x="21242" y="9223"/>
                              <a:pt x="21242" y="9769"/>
                            </a:cubicBezTo>
                            <a:close/>
                            <a:moveTo>
                              <a:pt x="22626" y="3540"/>
                            </a:moveTo>
                            <a:cubicBezTo>
                              <a:pt x="22693" y="4445"/>
                              <a:pt x="22919" y="4818"/>
                              <a:pt x="23398" y="4818"/>
                            </a:cubicBezTo>
                            <a:cubicBezTo>
                              <a:pt x="23638" y="4818"/>
                              <a:pt x="23811" y="4698"/>
                              <a:pt x="24010" y="4392"/>
                            </a:cubicBezTo>
                            <a:cubicBezTo>
                              <a:pt x="24303" y="4512"/>
                              <a:pt x="24303" y="4512"/>
                              <a:pt x="24303" y="4512"/>
                            </a:cubicBezTo>
                            <a:cubicBezTo>
                              <a:pt x="23970" y="5111"/>
                              <a:pt x="23731" y="5284"/>
                              <a:pt x="23212" y="5284"/>
                            </a:cubicBezTo>
                            <a:cubicBezTo>
                              <a:pt x="22413" y="5284"/>
                              <a:pt x="21961" y="4711"/>
                              <a:pt x="21961" y="3673"/>
                            </a:cubicBezTo>
                            <a:cubicBezTo>
                              <a:pt x="21961" y="2569"/>
                              <a:pt x="22427" y="1903"/>
                              <a:pt x="23198" y="1903"/>
                            </a:cubicBezTo>
                            <a:cubicBezTo>
                              <a:pt x="23944" y="1903"/>
                              <a:pt x="24303" y="2436"/>
                              <a:pt x="24316" y="3540"/>
                            </a:cubicBezTo>
                            <a:lnTo>
                              <a:pt x="22626" y="3540"/>
                            </a:lnTo>
                            <a:close/>
                            <a:moveTo>
                              <a:pt x="23638" y="3221"/>
                            </a:moveTo>
                            <a:cubicBezTo>
                              <a:pt x="23611" y="2502"/>
                              <a:pt x="23478" y="2223"/>
                              <a:pt x="23172" y="2223"/>
                            </a:cubicBezTo>
                            <a:cubicBezTo>
                              <a:pt x="22866" y="2223"/>
                              <a:pt x="22706" y="2529"/>
                              <a:pt x="22626" y="3221"/>
                            </a:cubicBezTo>
                            <a:lnTo>
                              <a:pt x="23638" y="3221"/>
                            </a:lnTo>
                            <a:close/>
                            <a:moveTo>
                              <a:pt x="24171" y="10328"/>
                            </a:moveTo>
                            <a:cubicBezTo>
                              <a:pt x="24237" y="11246"/>
                              <a:pt x="24463" y="11619"/>
                              <a:pt x="24942" y="11619"/>
                            </a:cubicBezTo>
                            <a:cubicBezTo>
                              <a:pt x="25195" y="11619"/>
                              <a:pt x="25368" y="11499"/>
                              <a:pt x="25568" y="11193"/>
                            </a:cubicBezTo>
                            <a:cubicBezTo>
                              <a:pt x="25861" y="11313"/>
                              <a:pt x="25861" y="11313"/>
                              <a:pt x="25861" y="11313"/>
                            </a:cubicBezTo>
                            <a:cubicBezTo>
                              <a:pt x="25555" y="11885"/>
                              <a:pt x="25275" y="12085"/>
                              <a:pt x="24756" y="12085"/>
                            </a:cubicBezTo>
                            <a:cubicBezTo>
                              <a:pt x="23958" y="12085"/>
                              <a:pt x="23505" y="11486"/>
                              <a:pt x="23505" y="10461"/>
                            </a:cubicBezTo>
                            <a:cubicBezTo>
                              <a:pt x="23505" y="9356"/>
                              <a:pt x="23971" y="8704"/>
                              <a:pt x="24743" y="8704"/>
                            </a:cubicBezTo>
                            <a:cubicBezTo>
                              <a:pt x="25275" y="8704"/>
                              <a:pt x="25621" y="8984"/>
                              <a:pt x="25781" y="9503"/>
                            </a:cubicBezTo>
                            <a:cubicBezTo>
                              <a:pt x="25834" y="9676"/>
                              <a:pt x="25847" y="9889"/>
                              <a:pt x="25874" y="10328"/>
                            </a:cubicBezTo>
                            <a:lnTo>
                              <a:pt x="24171" y="10328"/>
                            </a:lnTo>
                            <a:close/>
                            <a:moveTo>
                              <a:pt x="25182" y="10022"/>
                            </a:moveTo>
                            <a:cubicBezTo>
                              <a:pt x="25169" y="9330"/>
                              <a:pt x="25036" y="9024"/>
                              <a:pt x="24729" y="9024"/>
                            </a:cubicBezTo>
                            <a:cubicBezTo>
                              <a:pt x="24423" y="9024"/>
                              <a:pt x="24250" y="9316"/>
                              <a:pt x="24171" y="10022"/>
                            </a:cubicBezTo>
                            <a:lnTo>
                              <a:pt x="25182" y="10022"/>
                            </a:lnTo>
                            <a:close/>
                            <a:moveTo>
                              <a:pt x="26380" y="5217"/>
                            </a:moveTo>
                            <a:cubicBezTo>
                              <a:pt x="26380" y="4951"/>
                              <a:pt x="26380" y="4951"/>
                              <a:pt x="26380" y="4951"/>
                            </a:cubicBezTo>
                            <a:cubicBezTo>
                              <a:pt x="26699" y="4884"/>
                              <a:pt x="26699" y="4884"/>
                              <a:pt x="26699" y="4884"/>
                            </a:cubicBezTo>
                            <a:cubicBezTo>
                              <a:pt x="26699" y="3088"/>
                              <a:pt x="26699" y="3088"/>
                              <a:pt x="26699" y="3088"/>
                            </a:cubicBezTo>
                            <a:cubicBezTo>
                              <a:pt x="26699" y="2609"/>
                              <a:pt x="26593" y="2436"/>
                              <a:pt x="26313" y="2436"/>
                            </a:cubicBezTo>
                            <a:cubicBezTo>
                              <a:pt x="26114" y="2436"/>
                              <a:pt x="25967" y="2502"/>
                              <a:pt x="25701" y="2728"/>
                            </a:cubicBezTo>
                            <a:cubicBezTo>
                              <a:pt x="25701" y="4871"/>
                              <a:pt x="25701" y="4871"/>
                              <a:pt x="25701" y="4871"/>
                            </a:cubicBezTo>
                            <a:cubicBezTo>
                              <a:pt x="26021" y="4938"/>
                              <a:pt x="26021" y="4938"/>
                              <a:pt x="26021" y="4938"/>
                            </a:cubicBezTo>
                            <a:cubicBezTo>
                              <a:pt x="26021" y="5217"/>
                              <a:pt x="26021" y="5217"/>
                              <a:pt x="26021" y="5217"/>
                            </a:cubicBezTo>
                            <a:cubicBezTo>
                              <a:pt x="24663" y="5217"/>
                              <a:pt x="24663" y="5217"/>
                              <a:pt x="24663" y="5217"/>
                            </a:cubicBezTo>
                            <a:cubicBezTo>
                              <a:pt x="24663" y="4951"/>
                              <a:pt x="24663" y="4951"/>
                              <a:pt x="24663" y="4951"/>
                            </a:cubicBezTo>
                            <a:cubicBezTo>
                              <a:pt x="25062" y="4871"/>
                              <a:pt x="25062" y="4871"/>
                              <a:pt x="25062" y="4871"/>
                            </a:cubicBezTo>
                            <a:cubicBezTo>
                              <a:pt x="25062" y="812"/>
                              <a:pt x="25062" y="812"/>
                              <a:pt x="25062" y="812"/>
                            </a:cubicBezTo>
                            <a:cubicBezTo>
                              <a:pt x="24690" y="732"/>
                              <a:pt x="24690" y="732"/>
                              <a:pt x="24690" y="732"/>
                            </a:cubicBezTo>
                            <a:cubicBezTo>
                              <a:pt x="24690" y="506"/>
                              <a:pt x="24690" y="506"/>
                              <a:pt x="24690" y="506"/>
                            </a:cubicBezTo>
                            <a:cubicBezTo>
                              <a:pt x="25515" y="333"/>
                              <a:pt x="25515" y="333"/>
                              <a:pt x="25515" y="333"/>
                            </a:cubicBezTo>
                            <a:cubicBezTo>
                              <a:pt x="25701" y="333"/>
                              <a:pt x="25701" y="333"/>
                              <a:pt x="25701" y="333"/>
                            </a:cubicBezTo>
                            <a:cubicBezTo>
                              <a:pt x="25701" y="2342"/>
                              <a:pt x="25701" y="2342"/>
                              <a:pt x="25701" y="2342"/>
                            </a:cubicBezTo>
                            <a:cubicBezTo>
                              <a:pt x="26074" y="2050"/>
                              <a:pt x="26287" y="1956"/>
                              <a:pt x="26566" y="1956"/>
                            </a:cubicBezTo>
                            <a:cubicBezTo>
                              <a:pt x="27085" y="1956"/>
                              <a:pt x="27351" y="2262"/>
                              <a:pt x="27351" y="2861"/>
                            </a:cubicBezTo>
                            <a:cubicBezTo>
                              <a:pt x="27351" y="4871"/>
                              <a:pt x="27351" y="4871"/>
                              <a:pt x="27351" y="4871"/>
                            </a:cubicBezTo>
                            <a:cubicBezTo>
                              <a:pt x="27698" y="4938"/>
                              <a:pt x="27698" y="4938"/>
                              <a:pt x="27698" y="4938"/>
                            </a:cubicBezTo>
                            <a:cubicBezTo>
                              <a:pt x="27698" y="5217"/>
                              <a:pt x="27698" y="5217"/>
                              <a:pt x="27698" y="5217"/>
                            </a:cubicBezTo>
                            <a:lnTo>
                              <a:pt x="26380" y="5217"/>
                            </a:lnTo>
                            <a:close/>
                            <a:moveTo>
                              <a:pt x="26260" y="12018"/>
                            </a:moveTo>
                            <a:cubicBezTo>
                              <a:pt x="26260" y="11752"/>
                              <a:pt x="26260" y="11752"/>
                              <a:pt x="26260" y="11752"/>
                            </a:cubicBezTo>
                            <a:cubicBezTo>
                              <a:pt x="26646" y="11672"/>
                              <a:pt x="26646" y="11672"/>
                              <a:pt x="26646" y="11672"/>
                            </a:cubicBezTo>
                            <a:cubicBezTo>
                              <a:pt x="26646" y="7573"/>
                              <a:pt x="26646" y="7573"/>
                              <a:pt x="26646" y="7573"/>
                            </a:cubicBezTo>
                            <a:cubicBezTo>
                              <a:pt x="26273" y="7533"/>
                              <a:pt x="26273" y="7533"/>
                              <a:pt x="26273" y="7533"/>
                            </a:cubicBezTo>
                            <a:cubicBezTo>
                              <a:pt x="26273" y="7307"/>
                              <a:pt x="26273" y="7307"/>
                              <a:pt x="26273" y="7307"/>
                            </a:cubicBezTo>
                            <a:cubicBezTo>
                              <a:pt x="27112" y="7120"/>
                              <a:pt x="27112" y="7120"/>
                              <a:pt x="27112" y="7120"/>
                            </a:cubicBezTo>
                            <a:cubicBezTo>
                              <a:pt x="27285" y="7120"/>
                              <a:pt x="27285" y="7120"/>
                              <a:pt x="27285" y="7120"/>
                            </a:cubicBezTo>
                            <a:cubicBezTo>
                              <a:pt x="27285" y="11659"/>
                              <a:pt x="27285" y="11659"/>
                              <a:pt x="27285" y="11659"/>
                            </a:cubicBezTo>
                            <a:cubicBezTo>
                              <a:pt x="27644" y="11739"/>
                              <a:pt x="27644" y="11739"/>
                              <a:pt x="27644" y="11739"/>
                            </a:cubicBezTo>
                            <a:cubicBezTo>
                              <a:pt x="27644" y="12018"/>
                              <a:pt x="27644" y="12018"/>
                              <a:pt x="27644" y="12018"/>
                            </a:cubicBezTo>
                            <a:lnTo>
                              <a:pt x="26260" y="12018"/>
                            </a:lnTo>
                            <a:close/>
                            <a:moveTo>
                              <a:pt x="29787" y="12018"/>
                            </a:moveTo>
                            <a:cubicBezTo>
                              <a:pt x="29787" y="11752"/>
                              <a:pt x="29787" y="11752"/>
                              <a:pt x="29787" y="11752"/>
                            </a:cubicBezTo>
                            <a:cubicBezTo>
                              <a:pt x="30106" y="11686"/>
                              <a:pt x="30106" y="11686"/>
                              <a:pt x="30106" y="11686"/>
                            </a:cubicBezTo>
                            <a:cubicBezTo>
                              <a:pt x="30106" y="9875"/>
                              <a:pt x="30106" y="9875"/>
                              <a:pt x="30106" y="9875"/>
                            </a:cubicBezTo>
                            <a:cubicBezTo>
                              <a:pt x="30106" y="9396"/>
                              <a:pt x="30000" y="9223"/>
                              <a:pt x="29720" y="9223"/>
                            </a:cubicBezTo>
                            <a:cubicBezTo>
                              <a:pt x="29534" y="9223"/>
                              <a:pt x="29374" y="9303"/>
                              <a:pt x="29108" y="9529"/>
                            </a:cubicBezTo>
                            <a:cubicBezTo>
                              <a:pt x="29108" y="11659"/>
                              <a:pt x="29108" y="11659"/>
                              <a:pt x="29108" y="11659"/>
                            </a:cubicBezTo>
                            <a:cubicBezTo>
                              <a:pt x="29428" y="11739"/>
                              <a:pt x="29428" y="11739"/>
                              <a:pt x="29428" y="11739"/>
                            </a:cubicBezTo>
                            <a:cubicBezTo>
                              <a:pt x="29428" y="12018"/>
                              <a:pt x="29428" y="12018"/>
                              <a:pt x="29428" y="12018"/>
                            </a:cubicBezTo>
                            <a:cubicBezTo>
                              <a:pt x="28083" y="12018"/>
                              <a:pt x="28083" y="12018"/>
                              <a:pt x="28083" y="12018"/>
                            </a:cubicBezTo>
                            <a:cubicBezTo>
                              <a:pt x="28083" y="11752"/>
                              <a:pt x="28083" y="11752"/>
                              <a:pt x="28083" y="11752"/>
                            </a:cubicBezTo>
                            <a:cubicBezTo>
                              <a:pt x="28469" y="11672"/>
                              <a:pt x="28469" y="11672"/>
                              <a:pt x="28469" y="11672"/>
                            </a:cubicBezTo>
                            <a:cubicBezTo>
                              <a:pt x="28469" y="7600"/>
                              <a:pt x="28469" y="7600"/>
                              <a:pt x="28469" y="7600"/>
                            </a:cubicBezTo>
                            <a:cubicBezTo>
                              <a:pt x="28097" y="7533"/>
                              <a:pt x="28097" y="7533"/>
                              <a:pt x="28097" y="7533"/>
                            </a:cubicBezTo>
                            <a:cubicBezTo>
                              <a:pt x="28097" y="7307"/>
                              <a:pt x="28097" y="7307"/>
                              <a:pt x="28097" y="7307"/>
                            </a:cubicBezTo>
                            <a:cubicBezTo>
                              <a:pt x="28935" y="7120"/>
                              <a:pt x="28935" y="7120"/>
                              <a:pt x="28935" y="7120"/>
                            </a:cubicBezTo>
                            <a:cubicBezTo>
                              <a:pt x="29108" y="7120"/>
                              <a:pt x="29108" y="7120"/>
                              <a:pt x="29108" y="7120"/>
                            </a:cubicBezTo>
                            <a:cubicBezTo>
                              <a:pt x="29108" y="9143"/>
                              <a:pt x="29108" y="9143"/>
                              <a:pt x="29108" y="9143"/>
                            </a:cubicBezTo>
                            <a:cubicBezTo>
                              <a:pt x="29468" y="8851"/>
                              <a:pt x="29681" y="8757"/>
                              <a:pt x="29987" y="8757"/>
                            </a:cubicBezTo>
                            <a:cubicBezTo>
                              <a:pt x="30479" y="8757"/>
                              <a:pt x="30759" y="9064"/>
                              <a:pt x="30759" y="9609"/>
                            </a:cubicBezTo>
                            <a:cubicBezTo>
                              <a:pt x="30759" y="11659"/>
                              <a:pt x="30759" y="11659"/>
                              <a:pt x="30759" y="11659"/>
                            </a:cubicBezTo>
                            <a:cubicBezTo>
                              <a:pt x="31118" y="11739"/>
                              <a:pt x="31118" y="11739"/>
                              <a:pt x="31118" y="11739"/>
                            </a:cubicBezTo>
                            <a:cubicBezTo>
                              <a:pt x="31118" y="12018"/>
                              <a:pt x="31118" y="12018"/>
                              <a:pt x="31118" y="12018"/>
                            </a:cubicBezTo>
                            <a:lnTo>
                              <a:pt x="29787" y="12018"/>
                            </a:lnTo>
                            <a:close/>
                            <a:moveTo>
                              <a:pt x="29148" y="2542"/>
                            </a:moveTo>
                            <a:cubicBezTo>
                              <a:pt x="29414" y="2089"/>
                              <a:pt x="29547" y="1970"/>
                              <a:pt x="29787" y="1970"/>
                            </a:cubicBezTo>
                            <a:cubicBezTo>
                              <a:pt x="30027" y="1970"/>
                              <a:pt x="30173" y="2116"/>
                              <a:pt x="30173" y="2356"/>
                            </a:cubicBezTo>
                            <a:cubicBezTo>
                              <a:pt x="30173" y="2502"/>
                              <a:pt x="30093" y="2622"/>
                              <a:pt x="29920" y="2755"/>
                            </a:cubicBezTo>
                            <a:cubicBezTo>
                              <a:pt x="29574" y="2569"/>
                              <a:pt x="29574" y="2569"/>
                              <a:pt x="29574" y="2569"/>
                            </a:cubicBezTo>
                            <a:cubicBezTo>
                              <a:pt x="29348" y="2688"/>
                              <a:pt x="29162" y="2941"/>
                              <a:pt x="29162" y="3128"/>
                            </a:cubicBezTo>
                            <a:cubicBezTo>
                              <a:pt x="29162" y="4871"/>
                              <a:pt x="29162" y="4871"/>
                              <a:pt x="29162" y="4871"/>
                            </a:cubicBezTo>
                            <a:cubicBezTo>
                              <a:pt x="29627" y="4938"/>
                              <a:pt x="29627" y="4938"/>
                              <a:pt x="29627" y="4938"/>
                            </a:cubicBezTo>
                            <a:cubicBezTo>
                              <a:pt x="29627" y="5217"/>
                              <a:pt x="29627" y="5217"/>
                              <a:pt x="29627" y="5217"/>
                            </a:cubicBezTo>
                            <a:cubicBezTo>
                              <a:pt x="28150" y="5217"/>
                              <a:pt x="28150" y="5217"/>
                              <a:pt x="28150" y="5217"/>
                            </a:cubicBezTo>
                            <a:cubicBezTo>
                              <a:pt x="28150" y="4951"/>
                              <a:pt x="28150" y="4951"/>
                              <a:pt x="28150" y="4951"/>
                            </a:cubicBezTo>
                            <a:cubicBezTo>
                              <a:pt x="28536" y="4871"/>
                              <a:pt x="28536" y="4871"/>
                              <a:pt x="28536" y="4871"/>
                            </a:cubicBezTo>
                            <a:cubicBezTo>
                              <a:pt x="28536" y="2422"/>
                              <a:pt x="28536" y="2422"/>
                              <a:pt x="28536" y="2422"/>
                            </a:cubicBezTo>
                            <a:cubicBezTo>
                              <a:pt x="28150" y="2356"/>
                              <a:pt x="28150" y="2356"/>
                              <a:pt x="28150" y="2356"/>
                            </a:cubicBezTo>
                            <a:cubicBezTo>
                              <a:pt x="28150" y="2143"/>
                              <a:pt x="28150" y="2143"/>
                              <a:pt x="28150" y="2143"/>
                            </a:cubicBezTo>
                            <a:cubicBezTo>
                              <a:pt x="28949" y="1930"/>
                              <a:pt x="28949" y="1930"/>
                              <a:pt x="28949" y="1930"/>
                            </a:cubicBezTo>
                            <a:cubicBezTo>
                              <a:pt x="29148" y="1930"/>
                              <a:pt x="29148" y="1930"/>
                              <a:pt x="29148" y="1930"/>
                            </a:cubicBezTo>
                            <a:lnTo>
                              <a:pt x="29148" y="2542"/>
                            </a:lnTo>
                            <a:close/>
                            <a:moveTo>
                              <a:pt x="30506" y="5217"/>
                            </a:moveTo>
                            <a:cubicBezTo>
                              <a:pt x="30506" y="4951"/>
                              <a:pt x="30506" y="4951"/>
                              <a:pt x="30506" y="4951"/>
                            </a:cubicBezTo>
                            <a:cubicBezTo>
                              <a:pt x="30865" y="4871"/>
                              <a:pt x="30865" y="4871"/>
                              <a:pt x="30865" y="4871"/>
                            </a:cubicBezTo>
                            <a:cubicBezTo>
                              <a:pt x="30865" y="2475"/>
                              <a:pt x="30865" y="2475"/>
                              <a:pt x="30865" y="2475"/>
                            </a:cubicBezTo>
                            <a:cubicBezTo>
                              <a:pt x="30506" y="2396"/>
                              <a:pt x="30506" y="2396"/>
                              <a:pt x="30506" y="2396"/>
                            </a:cubicBezTo>
                            <a:cubicBezTo>
                              <a:pt x="30506" y="2169"/>
                              <a:pt x="30506" y="2169"/>
                              <a:pt x="30506" y="2169"/>
                            </a:cubicBezTo>
                            <a:cubicBezTo>
                              <a:pt x="31344" y="1956"/>
                              <a:pt x="31344" y="1956"/>
                              <a:pt x="31344" y="1956"/>
                            </a:cubicBezTo>
                            <a:cubicBezTo>
                              <a:pt x="31504" y="1956"/>
                              <a:pt x="31504" y="1956"/>
                              <a:pt x="31504" y="1956"/>
                            </a:cubicBezTo>
                            <a:cubicBezTo>
                              <a:pt x="31504" y="4871"/>
                              <a:pt x="31504" y="4871"/>
                              <a:pt x="31504" y="4871"/>
                            </a:cubicBezTo>
                            <a:cubicBezTo>
                              <a:pt x="31877" y="4938"/>
                              <a:pt x="31877" y="4938"/>
                              <a:pt x="31877" y="4938"/>
                            </a:cubicBezTo>
                            <a:cubicBezTo>
                              <a:pt x="31877" y="5217"/>
                              <a:pt x="31877" y="5217"/>
                              <a:pt x="31877" y="5217"/>
                            </a:cubicBezTo>
                            <a:lnTo>
                              <a:pt x="30506" y="5217"/>
                            </a:lnTo>
                            <a:close/>
                            <a:moveTo>
                              <a:pt x="31557" y="759"/>
                            </a:moveTo>
                            <a:cubicBezTo>
                              <a:pt x="31557" y="998"/>
                              <a:pt x="31371" y="1184"/>
                              <a:pt x="31131" y="1184"/>
                            </a:cubicBezTo>
                            <a:cubicBezTo>
                              <a:pt x="30892" y="1184"/>
                              <a:pt x="30705" y="998"/>
                              <a:pt x="30705" y="759"/>
                            </a:cubicBezTo>
                            <a:cubicBezTo>
                              <a:pt x="30705" y="519"/>
                              <a:pt x="30892" y="333"/>
                              <a:pt x="31131" y="333"/>
                            </a:cubicBezTo>
                            <a:cubicBezTo>
                              <a:pt x="31371" y="333"/>
                              <a:pt x="31557" y="519"/>
                              <a:pt x="31557" y="759"/>
                            </a:cubicBezTo>
                            <a:close/>
                            <a:moveTo>
                              <a:pt x="32209" y="10328"/>
                            </a:moveTo>
                            <a:cubicBezTo>
                              <a:pt x="32276" y="11246"/>
                              <a:pt x="32502" y="11619"/>
                              <a:pt x="32981" y="11619"/>
                            </a:cubicBezTo>
                            <a:cubicBezTo>
                              <a:pt x="33234" y="11619"/>
                              <a:pt x="33407" y="11499"/>
                              <a:pt x="33607" y="11193"/>
                            </a:cubicBezTo>
                            <a:cubicBezTo>
                              <a:pt x="33900" y="11313"/>
                              <a:pt x="33900" y="11313"/>
                              <a:pt x="33900" y="11313"/>
                            </a:cubicBezTo>
                            <a:cubicBezTo>
                              <a:pt x="33594" y="11885"/>
                              <a:pt x="33314" y="12085"/>
                              <a:pt x="32795" y="12085"/>
                            </a:cubicBezTo>
                            <a:cubicBezTo>
                              <a:pt x="31996" y="12085"/>
                              <a:pt x="31544" y="11486"/>
                              <a:pt x="31544" y="10461"/>
                            </a:cubicBezTo>
                            <a:cubicBezTo>
                              <a:pt x="31544" y="9356"/>
                              <a:pt x="32010" y="8704"/>
                              <a:pt x="32782" y="8704"/>
                            </a:cubicBezTo>
                            <a:cubicBezTo>
                              <a:pt x="33314" y="8704"/>
                              <a:pt x="33660" y="8984"/>
                              <a:pt x="33820" y="9503"/>
                            </a:cubicBezTo>
                            <a:cubicBezTo>
                              <a:pt x="33873" y="9676"/>
                              <a:pt x="33886" y="9889"/>
                              <a:pt x="33913" y="10328"/>
                            </a:cubicBezTo>
                            <a:lnTo>
                              <a:pt x="32209" y="10328"/>
                            </a:lnTo>
                            <a:close/>
                            <a:moveTo>
                              <a:pt x="33221" y="10022"/>
                            </a:moveTo>
                            <a:cubicBezTo>
                              <a:pt x="33208" y="9330"/>
                              <a:pt x="33074" y="9024"/>
                              <a:pt x="32768" y="9024"/>
                            </a:cubicBezTo>
                            <a:cubicBezTo>
                              <a:pt x="32462" y="9024"/>
                              <a:pt x="32289" y="9316"/>
                              <a:pt x="32209" y="10022"/>
                            </a:cubicBezTo>
                            <a:lnTo>
                              <a:pt x="33221" y="10022"/>
                            </a:lnTo>
                            <a:close/>
                            <a:moveTo>
                              <a:pt x="34020" y="5217"/>
                            </a:moveTo>
                            <a:cubicBezTo>
                              <a:pt x="34020" y="4951"/>
                              <a:pt x="34020" y="4951"/>
                              <a:pt x="34020" y="4951"/>
                            </a:cubicBezTo>
                            <a:cubicBezTo>
                              <a:pt x="34366" y="4884"/>
                              <a:pt x="34366" y="4884"/>
                              <a:pt x="34366" y="4884"/>
                            </a:cubicBezTo>
                            <a:cubicBezTo>
                              <a:pt x="34366" y="2941"/>
                              <a:pt x="34366" y="2941"/>
                              <a:pt x="34366" y="2941"/>
                            </a:cubicBezTo>
                            <a:cubicBezTo>
                              <a:pt x="34366" y="2569"/>
                              <a:pt x="34246" y="2396"/>
                              <a:pt x="33993" y="2396"/>
                            </a:cubicBezTo>
                            <a:cubicBezTo>
                              <a:pt x="33794" y="2396"/>
                              <a:pt x="33621" y="2475"/>
                              <a:pt x="33368" y="2688"/>
                            </a:cubicBezTo>
                            <a:cubicBezTo>
                              <a:pt x="33368" y="4858"/>
                              <a:pt x="33368" y="4858"/>
                              <a:pt x="33368" y="4858"/>
                            </a:cubicBezTo>
                            <a:cubicBezTo>
                              <a:pt x="33714" y="4938"/>
                              <a:pt x="33714" y="4938"/>
                              <a:pt x="33714" y="4938"/>
                            </a:cubicBezTo>
                            <a:cubicBezTo>
                              <a:pt x="33714" y="5217"/>
                              <a:pt x="33714" y="5217"/>
                              <a:pt x="33714" y="5217"/>
                            </a:cubicBezTo>
                            <a:cubicBezTo>
                              <a:pt x="32343" y="5217"/>
                              <a:pt x="32343" y="5217"/>
                              <a:pt x="32343" y="5217"/>
                            </a:cubicBezTo>
                            <a:cubicBezTo>
                              <a:pt x="32343" y="4951"/>
                              <a:pt x="32343" y="4951"/>
                              <a:pt x="32343" y="4951"/>
                            </a:cubicBezTo>
                            <a:cubicBezTo>
                              <a:pt x="32729" y="4871"/>
                              <a:pt x="32729" y="4871"/>
                              <a:pt x="32729" y="4871"/>
                            </a:cubicBezTo>
                            <a:cubicBezTo>
                              <a:pt x="32729" y="2449"/>
                              <a:pt x="32729" y="2449"/>
                              <a:pt x="32729" y="2449"/>
                            </a:cubicBezTo>
                            <a:cubicBezTo>
                              <a:pt x="32343" y="2396"/>
                              <a:pt x="32343" y="2396"/>
                              <a:pt x="32343" y="2396"/>
                            </a:cubicBezTo>
                            <a:cubicBezTo>
                              <a:pt x="32343" y="2129"/>
                              <a:pt x="32343" y="2129"/>
                              <a:pt x="32343" y="2129"/>
                            </a:cubicBezTo>
                            <a:cubicBezTo>
                              <a:pt x="33168" y="1916"/>
                              <a:pt x="33168" y="1916"/>
                              <a:pt x="33168" y="1916"/>
                            </a:cubicBezTo>
                            <a:cubicBezTo>
                              <a:pt x="33354" y="1916"/>
                              <a:pt x="33354" y="1916"/>
                              <a:pt x="33354" y="1916"/>
                            </a:cubicBezTo>
                            <a:cubicBezTo>
                              <a:pt x="33354" y="2316"/>
                              <a:pt x="33354" y="2316"/>
                              <a:pt x="33354" y="2316"/>
                            </a:cubicBezTo>
                            <a:cubicBezTo>
                              <a:pt x="33754" y="2010"/>
                              <a:pt x="33940" y="1930"/>
                              <a:pt x="34233" y="1930"/>
                            </a:cubicBezTo>
                            <a:cubicBezTo>
                              <a:pt x="34739" y="1930"/>
                              <a:pt x="35018" y="2249"/>
                              <a:pt x="35018" y="2795"/>
                            </a:cubicBezTo>
                            <a:cubicBezTo>
                              <a:pt x="35018" y="4858"/>
                              <a:pt x="35018" y="4858"/>
                              <a:pt x="35018" y="4858"/>
                            </a:cubicBezTo>
                            <a:cubicBezTo>
                              <a:pt x="35364" y="4938"/>
                              <a:pt x="35364" y="4938"/>
                              <a:pt x="35364" y="4938"/>
                            </a:cubicBezTo>
                            <a:cubicBezTo>
                              <a:pt x="35364" y="5217"/>
                              <a:pt x="35364" y="5217"/>
                              <a:pt x="35364" y="5217"/>
                            </a:cubicBezTo>
                            <a:lnTo>
                              <a:pt x="34020" y="5217"/>
                            </a:lnTo>
                            <a:close/>
                            <a:moveTo>
                              <a:pt x="34432" y="12018"/>
                            </a:moveTo>
                            <a:cubicBezTo>
                              <a:pt x="34432" y="11752"/>
                              <a:pt x="34432" y="11752"/>
                              <a:pt x="34432" y="11752"/>
                            </a:cubicBezTo>
                            <a:cubicBezTo>
                              <a:pt x="34792" y="11672"/>
                              <a:pt x="34792" y="11672"/>
                              <a:pt x="34792" y="11672"/>
                            </a:cubicBezTo>
                            <a:cubicBezTo>
                              <a:pt x="34792" y="9263"/>
                              <a:pt x="34792" y="9263"/>
                              <a:pt x="34792" y="9263"/>
                            </a:cubicBezTo>
                            <a:cubicBezTo>
                              <a:pt x="34432" y="9183"/>
                              <a:pt x="34432" y="9183"/>
                              <a:pt x="34432" y="9183"/>
                            </a:cubicBezTo>
                            <a:cubicBezTo>
                              <a:pt x="34432" y="8970"/>
                              <a:pt x="34432" y="8970"/>
                              <a:pt x="34432" y="8970"/>
                            </a:cubicBezTo>
                            <a:cubicBezTo>
                              <a:pt x="35271" y="8757"/>
                              <a:pt x="35271" y="8757"/>
                              <a:pt x="35271" y="8757"/>
                            </a:cubicBezTo>
                            <a:cubicBezTo>
                              <a:pt x="35431" y="8757"/>
                              <a:pt x="35431" y="8757"/>
                              <a:pt x="35431" y="8757"/>
                            </a:cubicBezTo>
                            <a:cubicBezTo>
                              <a:pt x="35431" y="11659"/>
                              <a:pt x="35431" y="11659"/>
                              <a:pt x="35431" y="11659"/>
                            </a:cubicBezTo>
                            <a:cubicBezTo>
                              <a:pt x="35803" y="11739"/>
                              <a:pt x="35803" y="11739"/>
                              <a:pt x="35803" y="11739"/>
                            </a:cubicBezTo>
                            <a:cubicBezTo>
                              <a:pt x="35803" y="12018"/>
                              <a:pt x="35803" y="12018"/>
                              <a:pt x="35803" y="12018"/>
                            </a:cubicBezTo>
                            <a:lnTo>
                              <a:pt x="34432" y="12018"/>
                            </a:lnTo>
                            <a:close/>
                            <a:moveTo>
                              <a:pt x="35497" y="7546"/>
                            </a:moveTo>
                            <a:cubicBezTo>
                              <a:pt x="35497" y="7786"/>
                              <a:pt x="35297" y="7986"/>
                              <a:pt x="35058" y="7986"/>
                            </a:cubicBezTo>
                            <a:cubicBezTo>
                              <a:pt x="34818" y="7986"/>
                              <a:pt x="34632" y="7799"/>
                              <a:pt x="34632" y="7560"/>
                            </a:cubicBezTo>
                            <a:cubicBezTo>
                              <a:pt x="34632" y="7320"/>
                              <a:pt x="34832" y="7120"/>
                              <a:pt x="35085" y="7120"/>
                            </a:cubicBezTo>
                            <a:cubicBezTo>
                              <a:pt x="35311" y="7120"/>
                              <a:pt x="35497" y="7320"/>
                              <a:pt x="35497" y="7546"/>
                            </a:cubicBezTo>
                            <a:close/>
                            <a:moveTo>
                              <a:pt x="37919" y="2369"/>
                            </a:moveTo>
                            <a:cubicBezTo>
                              <a:pt x="38106" y="2609"/>
                              <a:pt x="38159" y="2768"/>
                              <a:pt x="38159" y="3021"/>
                            </a:cubicBezTo>
                            <a:cubicBezTo>
                              <a:pt x="38159" y="3633"/>
                              <a:pt x="37680" y="4086"/>
                              <a:pt x="37041" y="4086"/>
                            </a:cubicBezTo>
                            <a:cubicBezTo>
                              <a:pt x="36908" y="4086"/>
                              <a:pt x="36802" y="4073"/>
                              <a:pt x="36682" y="4033"/>
                            </a:cubicBezTo>
                            <a:cubicBezTo>
                              <a:pt x="36522" y="4139"/>
                              <a:pt x="36429" y="4246"/>
                              <a:pt x="36429" y="4312"/>
                            </a:cubicBezTo>
                            <a:cubicBezTo>
                              <a:pt x="36429" y="4405"/>
                              <a:pt x="36509" y="4445"/>
                              <a:pt x="36708" y="4459"/>
                            </a:cubicBezTo>
                            <a:cubicBezTo>
                              <a:pt x="37507" y="4498"/>
                              <a:pt x="37507" y="4498"/>
                              <a:pt x="37507" y="4498"/>
                            </a:cubicBezTo>
                            <a:cubicBezTo>
                              <a:pt x="38132" y="4525"/>
                              <a:pt x="38425" y="4765"/>
                              <a:pt x="38425" y="5257"/>
                            </a:cubicBezTo>
                            <a:cubicBezTo>
                              <a:pt x="38425" y="5962"/>
                              <a:pt x="37800" y="6415"/>
                              <a:pt x="36841" y="6415"/>
                            </a:cubicBezTo>
                            <a:cubicBezTo>
                              <a:pt x="36123" y="6415"/>
                              <a:pt x="35657" y="6149"/>
                              <a:pt x="35657" y="5736"/>
                            </a:cubicBezTo>
                            <a:cubicBezTo>
                              <a:pt x="35657" y="5470"/>
                              <a:pt x="35803" y="5284"/>
                              <a:pt x="36176" y="5044"/>
                            </a:cubicBezTo>
                            <a:cubicBezTo>
                              <a:pt x="35910" y="4938"/>
                              <a:pt x="35803" y="4805"/>
                              <a:pt x="35803" y="4618"/>
                            </a:cubicBezTo>
                            <a:cubicBezTo>
                              <a:pt x="35803" y="4392"/>
                              <a:pt x="35976" y="4179"/>
                              <a:pt x="36402" y="3913"/>
                            </a:cubicBezTo>
                            <a:cubicBezTo>
                              <a:pt x="36003" y="3660"/>
                              <a:pt x="35856" y="3407"/>
                              <a:pt x="35856" y="2994"/>
                            </a:cubicBezTo>
                            <a:cubicBezTo>
                              <a:pt x="35856" y="2369"/>
                              <a:pt x="36336" y="1890"/>
                              <a:pt x="36961" y="1890"/>
                            </a:cubicBezTo>
                            <a:cubicBezTo>
                              <a:pt x="37094" y="1890"/>
                              <a:pt x="37148" y="1903"/>
                              <a:pt x="37387" y="1956"/>
                            </a:cubicBezTo>
                            <a:cubicBezTo>
                              <a:pt x="37520" y="1996"/>
                              <a:pt x="37613" y="2010"/>
                              <a:pt x="37680" y="2010"/>
                            </a:cubicBezTo>
                            <a:cubicBezTo>
                              <a:pt x="37693" y="2010"/>
                              <a:pt x="37746" y="2010"/>
                              <a:pt x="37800" y="1996"/>
                            </a:cubicBezTo>
                            <a:cubicBezTo>
                              <a:pt x="37919" y="1996"/>
                              <a:pt x="37919" y="1996"/>
                              <a:pt x="37919" y="1996"/>
                            </a:cubicBezTo>
                            <a:cubicBezTo>
                              <a:pt x="38465" y="1983"/>
                              <a:pt x="38465" y="1983"/>
                              <a:pt x="38465" y="1983"/>
                            </a:cubicBezTo>
                            <a:cubicBezTo>
                              <a:pt x="38465" y="2369"/>
                              <a:pt x="38465" y="2369"/>
                              <a:pt x="38465" y="2369"/>
                            </a:cubicBezTo>
                            <a:lnTo>
                              <a:pt x="37919" y="2369"/>
                            </a:lnTo>
                            <a:close/>
                            <a:moveTo>
                              <a:pt x="39636" y="12018"/>
                            </a:moveTo>
                            <a:cubicBezTo>
                              <a:pt x="39636" y="11752"/>
                              <a:pt x="39636" y="11752"/>
                              <a:pt x="39636" y="11752"/>
                            </a:cubicBezTo>
                            <a:cubicBezTo>
                              <a:pt x="39996" y="11672"/>
                              <a:pt x="39996" y="11672"/>
                              <a:pt x="39996" y="11672"/>
                            </a:cubicBezTo>
                            <a:cubicBezTo>
                              <a:pt x="39996" y="9822"/>
                              <a:pt x="39996" y="9822"/>
                              <a:pt x="39996" y="9822"/>
                            </a:cubicBezTo>
                            <a:cubicBezTo>
                              <a:pt x="39996" y="9383"/>
                              <a:pt x="39876" y="9210"/>
                              <a:pt x="39596" y="9210"/>
                            </a:cubicBezTo>
                            <a:cubicBezTo>
                              <a:pt x="39383" y="9210"/>
                              <a:pt x="39237" y="9290"/>
                              <a:pt x="38971" y="9529"/>
                            </a:cubicBezTo>
                            <a:cubicBezTo>
                              <a:pt x="38971" y="11659"/>
                              <a:pt x="38971" y="11659"/>
                              <a:pt x="38971" y="11659"/>
                            </a:cubicBezTo>
                            <a:cubicBezTo>
                              <a:pt x="39304" y="11739"/>
                              <a:pt x="39304" y="11739"/>
                              <a:pt x="39304" y="11739"/>
                            </a:cubicBezTo>
                            <a:cubicBezTo>
                              <a:pt x="39304" y="12018"/>
                              <a:pt x="39304" y="12018"/>
                              <a:pt x="39304" y="12018"/>
                            </a:cubicBezTo>
                            <a:cubicBezTo>
                              <a:pt x="37959" y="12018"/>
                              <a:pt x="37959" y="12018"/>
                              <a:pt x="37959" y="12018"/>
                            </a:cubicBezTo>
                            <a:cubicBezTo>
                              <a:pt x="37959" y="11752"/>
                              <a:pt x="37959" y="11752"/>
                              <a:pt x="37959" y="11752"/>
                            </a:cubicBezTo>
                            <a:cubicBezTo>
                              <a:pt x="38332" y="11672"/>
                              <a:pt x="38332" y="11672"/>
                              <a:pt x="38332" y="11672"/>
                            </a:cubicBezTo>
                            <a:cubicBezTo>
                              <a:pt x="38332" y="9809"/>
                              <a:pt x="38332" y="9809"/>
                              <a:pt x="38332" y="9809"/>
                            </a:cubicBezTo>
                            <a:cubicBezTo>
                              <a:pt x="38332" y="9396"/>
                              <a:pt x="38199" y="9210"/>
                              <a:pt x="37906" y="9210"/>
                            </a:cubicBezTo>
                            <a:cubicBezTo>
                              <a:pt x="37693" y="9210"/>
                              <a:pt x="37534" y="9290"/>
                              <a:pt x="37307" y="9516"/>
                            </a:cubicBezTo>
                            <a:cubicBezTo>
                              <a:pt x="37307" y="11659"/>
                              <a:pt x="37307" y="11659"/>
                              <a:pt x="37307" y="11659"/>
                            </a:cubicBezTo>
                            <a:cubicBezTo>
                              <a:pt x="37613" y="11739"/>
                              <a:pt x="37613" y="11739"/>
                              <a:pt x="37613" y="11739"/>
                            </a:cubicBezTo>
                            <a:cubicBezTo>
                              <a:pt x="37613" y="12018"/>
                              <a:pt x="37613" y="12018"/>
                              <a:pt x="37613" y="12018"/>
                            </a:cubicBezTo>
                            <a:cubicBezTo>
                              <a:pt x="36256" y="12018"/>
                              <a:pt x="36256" y="12018"/>
                              <a:pt x="36256" y="12018"/>
                            </a:cubicBezTo>
                            <a:cubicBezTo>
                              <a:pt x="36256" y="11752"/>
                              <a:pt x="36256" y="11752"/>
                              <a:pt x="36256" y="11752"/>
                            </a:cubicBezTo>
                            <a:cubicBezTo>
                              <a:pt x="36642" y="11672"/>
                              <a:pt x="36642" y="11672"/>
                              <a:pt x="36642" y="11672"/>
                            </a:cubicBezTo>
                            <a:cubicBezTo>
                              <a:pt x="36642" y="9223"/>
                              <a:pt x="36642" y="9223"/>
                              <a:pt x="36642" y="9223"/>
                            </a:cubicBezTo>
                            <a:cubicBezTo>
                              <a:pt x="36256" y="9157"/>
                              <a:pt x="36256" y="9157"/>
                              <a:pt x="36256" y="9157"/>
                            </a:cubicBezTo>
                            <a:cubicBezTo>
                              <a:pt x="36256" y="8930"/>
                              <a:pt x="36256" y="8930"/>
                              <a:pt x="36256" y="8930"/>
                            </a:cubicBezTo>
                            <a:cubicBezTo>
                              <a:pt x="37094" y="8718"/>
                              <a:pt x="37094" y="8718"/>
                              <a:pt x="37094" y="8718"/>
                            </a:cubicBezTo>
                            <a:cubicBezTo>
                              <a:pt x="37267" y="8718"/>
                              <a:pt x="37267" y="8718"/>
                              <a:pt x="37267" y="8718"/>
                            </a:cubicBezTo>
                            <a:cubicBezTo>
                              <a:pt x="37267" y="9157"/>
                              <a:pt x="37267" y="9157"/>
                              <a:pt x="37267" y="9157"/>
                            </a:cubicBezTo>
                            <a:cubicBezTo>
                              <a:pt x="37600" y="8877"/>
                              <a:pt x="37853" y="8771"/>
                              <a:pt x="38172" y="8771"/>
                            </a:cubicBezTo>
                            <a:cubicBezTo>
                              <a:pt x="38505" y="8771"/>
                              <a:pt x="38731" y="8904"/>
                              <a:pt x="38918" y="9197"/>
                            </a:cubicBezTo>
                            <a:cubicBezTo>
                              <a:pt x="39264" y="8877"/>
                              <a:pt x="39490" y="8757"/>
                              <a:pt x="39836" y="8757"/>
                            </a:cubicBezTo>
                            <a:cubicBezTo>
                              <a:pt x="40408" y="8757"/>
                              <a:pt x="40648" y="9037"/>
                              <a:pt x="40648" y="9702"/>
                            </a:cubicBezTo>
                            <a:cubicBezTo>
                              <a:pt x="40648" y="11659"/>
                              <a:pt x="40648" y="11659"/>
                              <a:pt x="40648" y="11659"/>
                            </a:cubicBezTo>
                            <a:cubicBezTo>
                              <a:pt x="41021" y="11739"/>
                              <a:pt x="41021" y="11739"/>
                              <a:pt x="41021" y="11739"/>
                            </a:cubicBezTo>
                            <a:cubicBezTo>
                              <a:pt x="41021" y="12018"/>
                              <a:pt x="41021" y="12018"/>
                              <a:pt x="41021" y="12018"/>
                            </a:cubicBezTo>
                            <a:lnTo>
                              <a:pt x="39636" y="12018"/>
                            </a:lnTo>
                            <a:close/>
                            <a:moveTo>
                              <a:pt x="36296" y="5590"/>
                            </a:moveTo>
                            <a:cubicBezTo>
                              <a:pt x="36296" y="5883"/>
                              <a:pt x="36562" y="6056"/>
                              <a:pt x="37001" y="6056"/>
                            </a:cubicBezTo>
                            <a:cubicBezTo>
                              <a:pt x="37547" y="6056"/>
                              <a:pt x="37959" y="5816"/>
                              <a:pt x="37959" y="5510"/>
                            </a:cubicBezTo>
                            <a:cubicBezTo>
                              <a:pt x="37959" y="5204"/>
                              <a:pt x="37853" y="5177"/>
                              <a:pt x="36535" y="5097"/>
                            </a:cubicBezTo>
                            <a:cubicBezTo>
                              <a:pt x="36362" y="5257"/>
                              <a:pt x="36296" y="5390"/>
                              <a:pt x="36296" y="5590"/>
                            </a:cubicBezTo>
                            <a:close/>
                            <a:moveTo>
                              <a:pt x="36562" y="2968"/>
                            </a:moveTo>
                            <a:cubicBezTo>
                              <a:pt x="36562" y="3527"/>
                              <a:pt x="36695" y="3780"/>
                              <a:pt x="37014" y="3780"/>
                            </a:cubicBezTo>
                            <a:cubicBezTo>
                              <a:pt x="37321" y="3780"/>
                              <a:pt x="37467" y="3527"/>
                              <a:pt x="37467" y="3034"/>
                            </a:cubicBezTo>
                            <a:cubicBezTo>
                              <a:pt x="37467" y="2449"/>
                              <a:pt x="37307" y="2169"/>
                              <a:pt x="36988" y="2169"/>
                            </a:cubicBezTo>
                            <a:cubicBezTo>
                              <a:pt x="36695" y="2169"/>
                              <a:pt x="36562" y="2422"/>
                              <a:pt x="36562" y="2968"/>
                            </a:cubicBezTo>
                            <a:close/>
                            <a:moveTo>
                              <a:pt x="39503" y="3540"/>
                            </a:moveTo>
                            <a:cubicBezTo>
                              <a:pt x="39570" y="4445"/>
                              <a:pt x="39796" y="4818"/>
                              <a:pt x="40275" y="4818"/>
                            </a:cubicBezTo>
                            <a:cubicBezTo>
                              <a:pt x="40515" y="4818"/>
                              <a:pt x="40688" y="4698"/>
                              <a:pt x="40887" y="4392"/>
                            </a:cubicBezTo>
                            <a:cubicBezTo>
                              <a:pt x="41180" y="4512"/>
                              <a:pt x="41180" y="4512"/>
                              <a:pt x="41180" y="4512"/>
                            </a:cubicBezTo>
                            <a:cubicBezTo>
                              <a:pt x="40848" y="5111"/>
                              <a:pt x="40608" y="5284"/>
                              <a:pt x="40089" y="5284"/>
                            </a:cubicBezTo>
                            <a:cubicBezTo>
                              <a:pt x="39290" y="5284"/>
                              <a:pt x="38838" y="4711"/>
                              <a:pt x="38838" y="3673"/>
                            </a:cubicBezTo>
                            <a:cubicBezTo>
                              <a:pt x="38838" y="2569"/>
                              <a:pt x="39304" y="1903"/>
                              <a:pt x="40076" y="1903"/>
                            </a:cubicBezTo>
                            <a:cubicBezTo>
                              <a:pt x="40821" y="1903"/>
                              <a:pt x="41180" y="2436"/>
                              <a:pt x="41194" y="3540"/>
                            </a:cubicBezTo>
                            <a:lnTo>
                              <a:pt x="39503" y="3540"/>
                            </a:lnTo>
                            <a:close/>
                            <a:moveTo>
                              <a:pt x="40515" y="3221"/>
                            </a:moveTo>
                            <a:cubicBezTo>
                              <a:pt x="40488" y="2502"/>
                              <a:pt x="40355" y="2223"/>
                              <a:pt x="40049" y="2223"/>
                            </a:cubicBezTo>
                            <a:cubicBezTo>
                              <a:pt x="39743" y="2223"/>
                              <a:pt x="39583" y="2529"/>
                              <a:pt x="39503" y="3221"/>
                            </a:cubicBezTo>
                            <a:lnTo>
                              <a:pt x="40515" y="3221"/>
                            </a:lnTo>
                            <a:close/>
                            <a:moveTo>
                              <a:pt x="42737" y="2542"/>
                            </a:moveTo>
                            <a:cubicBezTo>
                              <a:pt x="43004" y="2089"/>
                              <a:pt x="43137" y="1970"/>
                              <a:pt x="43376" y="1970"/>
                            </a:cubicBezTo>
                            <a:cubicBezTo>
                              <a:pt x="43616" y="1970"/>
                              <a:pt x="43762" y="2116"/>
                              <a:pt x="43762" y="2356"/>
                            </a:cubicBezTo>
                            <a:cubicBezTo>
                              <a:pt x="43762" y="2502"/>
                              <a:pt x="43682" y="2622"/>
                              <a:pt x="43509" y="2755"/>
                            </a:cubicBezTo>
                            <a:cubicBezTo>
                              <a:pt x="43163" y="2569"/>
                              <a:pt x="43163" y="2569"/>
                              <a:pt x="43163" y="2569"/>
                            </a:cubicBezTo>
                            <a:cubicBezTo>
                              <a:pt x="42937" y="2688"/>
                              <a:pt x="42751" y="2941"/>
                              <a:pt x="42751" y="3128"/>
                            </a:cubicBezTo>
                            <a:cubicBezTo>
                              <a:pt x="42751" y="4871"/>
                              <a:pt x="42751" y="4871"/>
                              <a:pt x="42751" y="4871"/>
                            </a:cubicBezTo>
                            <a:cubicBezTo>
                              <a:pt x="43217" y="4938"/>
                              <a:pt x="43217" y="4938"/>
                              <a:pt x="43217" y="4938"/>
                            </a:cubicBezTo>
                            <a:cubicBezTo>
                              <a:pt x="43217" y="5217"/>
                              <a:pt x="43217" y="5217"/>
                              <a:pt x="43217" y="5217"/>
                            </a:cubicBezTo>
                            <a:cubicBezTo>
                              <a:pt x="41739" y="5217"/>
                              <a:pt x="41739" y="5217"/>
                              <a:pt x="41739" y="5217"/>
                            </a:cubicBezTo>
                            <a:cubicBezTo>
                              <a:pt x="41739" y="4951"/>
                              <a:pt x="41739" y="4951"/>
                              <a:pt x="41739" y="4951"/>
                            </a:cubicBezTo>
                            <a:cubicBezTo>
                              <a:pt x="42125" y="4871"/>
                              <a:pt x="42125" y="4871"/>
                              <a:pt x="42125" y="4871"/>
                            </a:cubicBezTo>
                            <a:cubicBezTo>
                              <a:pt x="42125" y="2422"/>
                              <a:pt x="42125" y="2422"/>
                              <a:pt x="42125" y="2422"/>
                            </a:cubicBezTo>
                            <a:cubicBezTo>
                              <a:pt x="41739" y="2356"/>
                              <a:pt x="41739" y="2356"/>
                              <a:pt x="41739" y="2356"/>
                            </a:cubicBezTo>
                            <a:cubicBezTo>
                              <a:pt x="41739" y="2143"/>
                              <a:pt x="41739" y="2143"/>
                              <a:pt x="41739" y="2143"/>
                            </a:cubicBezTo>
                            <a:cubicBezTo>
                              <a:pt x="42538" y="1930"/>
                              <a:pt x="42538" y="1930"/>
                              <a:pt x="42538" y="1930"/>
                            </a:cubicBezTo>
                            <a:cubicBezTo>
                              <a:pt x="42737" y="1930"/>
                              <a:pt x="42737" y="1930"/>
                              <a:pt x="42737" y="1930"/>
                            </a:cubicBezTo>
                            <a:lnTo>
                              <a:pt x="42737" y="2542"/>
                            </a:lnTo>
                            <a:close/>
                          </a:path>
                        </a:pathLst>
                      </a:custGeom>
                      <a:solidFill>
                        <a:srgbClr val="0831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A45F492">
            <v:shape id="Logo" style="position:absolute;margin-left:56.75pt;margin-top:56.75pt;width:107.1pt;height:32.3pt;z-index:-251647489;visibility:visible;mso-wrap-style:square;mso-width-percent:0;mso-height-percent:0;mso-wrap-distance-left:9pt;mso-wrap-distance-top:0;mso-wrap-distance-right:9pt;mso-wrap-distance-bottom:59.55pt;mso-position-horizontal:absolute;mso-position-horizontal-relative:page;mso-position-vertical:absolute;mso-position-vertical-relative:page;mso-width-percent:0;mso-height-percent:0;mso-width-relative:margin;mso-height-relative:margin;v-text-anchor:top" coordsize="43762,13216" o:spid="_x0000_s1026" fillcolor="#08312a" stroked="f" path="m2848,11606c1943,10954,1464,10474,1011,9782,359,8771,,7546,,6335,,2835,2821,,6322,v3487,,6322,2835,6322,6322c12644,7759,12151,9197,11286,10261v-359,453,-665,719,-1491,1345c9795,7906,9795,7906,9795,7906v626,,626,,626,c10421,10434,10421,10434,10421,10434v466,-545,692,-878,918,-1277c11805,8332,12058,7307,12058,6322,12058,3128,9489,532,6322,532,3141,532,585,3128,585,6362v,1477,519,2781,1624,4072c2209,7906,2209,7906,2209,7906v639,,639,,639,l2848,11606xm4099,12245v-120,-27,-399,-160,-626,-280c3473,7906,3473,7906,3473,7906v626,,626,,626,l4099,12245xm7905,3327c6322,2103,6322,2103,6322,2103,4738,3327,4738,3327,4738,3327,4392,2875,4392,2875,4392,2875,6322,1371,6322,1371,6322,1371,8252,2875,8252,2875,8252,2875r-347,452xm5363,12577v-226,-40,-239,-40,-319,-66c4977,12497,4951,12497,4738,12444v,-8651,,-8651,,-8651c5363,3793,5363,3793,5363,3793r,8784xm6628,12630v-93,14,-120,14,-253,14c6175,12644,6109,12644,6002,12630v,-8837,,-8837,,-8837c6628,3793,6628,3793,6628,3793r,8837xm7892,12431v-199,66,-372,106,-625,160c7267,3793,7267,3793,7267,3793v625,,625,,625,l7892,12431xm9170,11965v-200,93,-320,146,-639,293c8531,7906,8531,7906,8531,7906v639,,639,,639,l9170,11965xm16397,625v200,-13,360,-26,413,-26c17569,599,18074,1038,18074,1717v,466,-253,798,-798,1065c17968,2928,18341,3367,18341,4019v,506,-280,932,-719,1105c17422,5204,17183,5230,16743,5230v-412,,-412,,-412,c16105,5217,15932,5217,15798,5217v-771,,-771,,-771,c15027,4951,15027,4951,15027,4951v452,-80,452,-80,452,-80c15479,998,15479,998,15479,998v-452,-80,-452,-80,-452,-80c15027,639,15027,639,15027,639v811,,811,,811,l16397,625xm15053,12018v,-266,,-266,,-266c15479,11672,15479,11672,15479,11672v,-3886,,-3886,,-3886c15053,7719,15053,7719,15053,7719v,-292,,-292,,-292c16584,7427,16584,7427,16584,7427v,279,,279,,279c16184,7786,16184,7786,16184,7786v,3873,,3873,,3873c16570,11739,16570,11739,16570,11739v,279,,279,,279l15053,12018xm16477,2662v573,,839,-293,839,-919c17316,1211,17036,892,16557,892v-133,,-226,13,-413,79c16144,2662,16144,2662,16144,2662r333,xm16144,4845v134,79,227,106,413,106c17183,4951,17569,4565,17569,3939v,-652,-360,-958,-1132,-958c16144,2981,16144,2981,16144,2981r,1864xm18687,12018v,-266,,-266,,-266c19033,11686,19033,11686,19033,11686v,-1944,,-1944,,-1944c19033,9370,18913,9197,18660,9197v-200,,-373,80,-626,292c18034,11659,18034,11659,18034,11659v346,80,346,80,346,80c18380,12018,18380,12018,18380,12018v-1370,,-1370,,-1370,c17010,11752,17010,11752,17010,11752v386,-80,386,-80,386,-80c17396,9250,17396,9250,17396,9250v-386,-53,-386,-53,-386,-53c17010,8930,17010,8930,17010,8930v825,-212,825,-212,825,-212c18021,8718,18021,8718,18021,8718v,399,,399,,399c18420,8811,18607,8731,18900,8731v505,,785,319,785,865c19685,11659,19685,11659,19685,11659v346,80,346,80,346,80c20031,12018,20031,12018,20031,12018r-1344,xm21468,3527v,1051,-545,1757,-1344,1757c19365,5284,18846,4618,18846,3647v,-1038,546,-1757,1345,-1757c20949,1890,21468,2542,21468,3527xm19552,3620v,852,213,1331,585,1331c20537,4951,20750,4445,20750,3447v,-799,-213,-1238,-586,-1238c19778,2209,19552,2728,19552,3620xm22600,9170v186,240,239,399,239,652c22839,10434,22360,10887,21721,10887v-133,,-239,-13,-359,-53c21202,10940,21109,11047,21109,11127v,79,80,119,279,133c22187,11300,22187,11300,22187,11300v626,26,918,266,918,758c23105,12764,22480,13216,21521,13216v-718,,-1184,-266,-1184,-679c20337,12271,20470,12098,20856,11845v-266,-106,-373,-226,-373,-412c20483,11193,20656,10980,21082,10714v-399,-253,-545,-506,-545,-918c20537,9170,21016,8691,21641,8691v133,,187,13,426,66c22200,8797,22293,8811,22360,8811v13,,67,,120,-14c22600,8797,22600,8797,22600,8797v545,-13,545,-13,545,-13c23145,9170,23145,9170,23145,9170r-545,xm21215,11898v-173,160,-239,293,-239,493c20976,12684,21242,12857,21681,12857v546,,958,-227,958,-546c22639,12032,22493,11978,21468,11912r-253,-14xm21242,9769v,559,133,812,453,812c22001,10581,22147,10328,22147,9836v,-586,-160,-866,-479,-866c21375,8970,21242,9223,21242,9769xm22626,3540v67,905,293,1278,772,1278c23638,4818,23811,4698,24010,4392v293,120,293,120,293,120c23970,5111,23731,5284,23212,5284v-799,,-1251,-573,-1251,-1611c21961,2569,22427,1903,23198,1903v746,,1105,533,1118,1637l22626,3540xm23638,3221v-27,-719,-160,-998,-466,-998c22866,2223,22706,2529,22626,3221r1012,xm24171,10328v66,918,292,1291,771,1291c25195,11619,25368,11499,25568,11193v293,120,293,120,293,120c25555,11885,25275,12085,24756,12085v-798,,-1251,-599,-1251,-1624c23505,9356,23971,8704,24743,8704v532,,878,280,1038,799c25834,9676,25847,9889,25874,10328r-1703,xm25182,10022v-13,-692,-146,-998,-453,-998c24423,9024,24250,9316,24171,10022r1011,xm26380,5217v,-266,,-266,,-266c26699,4884,26699,4884,26699,4884v,-1796,,-1796,,-1796c26699,2609,26593,2436,26313,2436v-199,,-346,66,-612,292c25701,4871,25701,4871,25701,4871v320,67,320,67,320,67c26021,5217,26021,5217,26021,5217v-1358,,-1358,,-1358,c24663,4951,24663,4951,24663,4951v399,-80,399,-80,399,-80c25062,812,25062,812,25062,812v-372,-80,-372,-80,-372,-80c24690,506,24690,506,24690,506v825,-173,825,-173,825,-173c25701,333,25701,333,25701,333v,2009,,2009,,2009c26074,2050,26287,1956,26566,1956v519,,785,306,785,905c27351,4871,27351,4871,27351,4871v347,67,347,67,347,67c27698,5217,27698,5217,27698,5217r-1318,xm26260,12018v,-266,,-266,,-266c26646,11672,26646,11672,26646,11672v,-4099,,-4099,,-4099c26273,7533,26273,7533,26273,7533v,-226,,-226,,-226c27112,7120,27112,7120,27112,7120v173,,173,,173,c27285,11659,27285,11659,27285,11659v359,80,359,80,359,80c27644,12018,27644,12018,27644,12018r-1384,xm29787,12018v,-266,,-266,,-266c30106,11686,30106,11686,30106,11686v,-1811,,-1811,,-1811c30106,9396,30000,9223,29720,9223v-186,,-346,80,-612,306c29108,11659,29108,11659,29108,11659v320,80,320,80,320,80c29428,12018,29428,12018,29428,12018v-1345,,-1345,,-1345,c28083,11752,28083,11752,28083,11752v386,-80,386,-80,386,-80c28469,7600,28469,7600,28469,7600v-372,-67,-372,-67,-372,-67c28097,7307,28097,7307,28097,7307v838,-187,838,-187,838,-187c29108,7120,29108,7120,29108,7120v,2023,,2023,,2023c29468,8851,29681,8757,29987,8757v492,,772,307,772,852c30759,11659,30759,11659,30759,11659v359,80,359,80,359,80c31118,12018,31118,12018,31118,12018r-1331,xm29148,2542v266,-453,399,-572,639,-572c30027,1970,30173,2116,30173,2356v,146,-80,266,-253,399c29574,2569,29574,2569,29574,2569v-226,119,-412,372,-412,559c29162,4871,29162,4871,29162,4871v465,67,465,67,465,67c29627,5217,29627,5217,29627,5217v-1477,,-1477,,-1477,c28150,4951,28150,4951,28150,4951v386,-80,386,-80,386,-80c28536,2422,28536,2422,28536,2422v-386,-66,-386,-66,-386,-66c28150,2143,28150,2143,28150,2143v799,-213,799,-213,799,-213c29148,1930,29148,1930,29148,1930r,612xm30506,5217v,-266,,-266,,-266c30865,4871,30865,4871,30865,4871v,-2396,,-2396,,-2396c30506,2396,30506,2396,30506,2396v,-227,,-227,,-227c31344,1956,31344,1956,31344,1956v160,,160,,160,c31504,4871,31504,4871,31504,4871v373,67,373,67,373,67c31877,5217,31877,5217,31877,5217r-1371,xm31557,759v,239,-186,425,-426,425c30892,1184,30705,998,30705,759v,-240,187,-426,426,-426c31371,333,31557,519,31557,759xm32209,10328v67,918,293,1291,772,1291c33234,11619,33407,11499,33607,11193v293,120,293,120,293,120c33594,11885,33314,12085,32795,12085v-799,,-1251,-599,-1251,-1624c31544,9356,32010,8704,32782,8704v532,,878,280,1038,799c33873,9676,33886,9889,33913,10328r-1704,xm33221,10022v-13,-692,-147,-998,-453,-998c32462,9024,32289,9316,32209,10022r1012,xm34020,5217v,-266,,-266,,-266c34366,4884,34366,4884,34366,4884v,-1943,,-1943,,-1943c34366,2569,34246,2396,33993,2396v-199,,-372,79,-625,292c33368,4858,33368,4858,33368,4858v346,80,346,80,346,80c33714,5217,33714,5217,33714,5217v-1371,,-1371,,-1371,c32343,4951,32343,4951,32343,4951v386,-80,386,-80,386,-80c32729,2449,32729,2449,32729,2449v-386,-53,-386,-53,-386,-53c32343,2129,32343,2129,32343,2129v825,-213,825,-213,825,-213c33354,1916,33354,1916,33354,1916v,400,,400,,400c33754,2010,33940,1930,34233,1930v506,,785,319,785,865c35018,4858,35018,4858,35018,4858v346,80,346,80,346,80c35364,5217,35364,5217,35364,5217r-1344,xm34432,12018v,-266,,-266,,-266c34792,11672,34792,11672,34792,11672v,-2409,,-2409,,-2409c34432,9183,34432,9183,34432,9183v,-213,,-213,,-213c35271,8757,35271,8757,35271,8757v160,,160,,160,c35431,11659,35431,11659,35431,11659v372,80,372,80,372,80c35803,12018,35803,12018,35803,12018r-1371,xm35497,7546v,240,-200,440,-439,440c34818,7986,34632,7799,34632,7560v,-240,200,-440,453,-440c35311,7120,35497,7320,35497,7546xm37919,2369v187,240,240,399,240,652c38159,3633,37680,4086,37041,4086v-133,,-239,-13,-359,-53c36522,4139,36429,4246,36429,4312v,93,80,133,279,147c37507,4498,37507,4498,37507,4498v625,27,918,267,918,759c38425,5962,37800,6415,36841,6415v-718,,-1184,-266,-1184,-679c35657,5470,35803,5284,36176,5044v-266,-106,-373,-239,-373,-426c35803,4392,35976,4179,36402,3913v-399,-253,-546,-506,-546,-919c35856,2369,36336,1890,36961,1890v133,,187,13,426,66c37520,1996,37613,2010,37680,2010v13,,66,,120,-14c37919,1996,37919,1996,37919,1996v546,-13,546,-13,546,-13c38465,2369,38465,2369,38465,2369r-546,xm39636,12018v,-266,,-266,,-266c39996,11672,39996,11672,39996,11672v,-1850,,-1850,,-1850c39996,9383,39876,9210,39596,9210v-213,,-359,80,-625,319c38971,11659,38971,11659,38971,11659v333,80,333,80,333,80c39304,12018,39304,12018,39304,12018v-1345,,-1345,,-1345,c37959,11752,37959,11752,37959,11752v373,-80,373,-80,373,-80c38332,9809,38332,9809,38332,9809v,-413,-133,-599,-426,-599c37693,9210,37534,9290,37307,9516v,2143,,2143,,2143c37613,11739,37613,11739,37613,11739v,279,,279,,279c36256,12018,36256,12018,36256,12018v,-266,,-266,,-266c36642,11672,36642,11672,36642,11672v,-2449,,-2449,,-2449c36256,9157,36256,9157,36256,9157v,-227,,-227,,-227c37094,8718,37094,8718,37094,8718v173,,173,,173,c37267,9157,37267,9157,37267,9157v333,-280,586,-386,905,-386c38505,8771,38731,8904,38918,9197v346,-320,572,-440,918,-440c40408,8757,40648,9037,40648,9702v,1957,,1957,,1957c41021,11739,41021,11739,41021,11739v,279,,279,,279l39636,12018xm36296,5590v,293,266,466,705,466c37547,6056,37959,5816,37959,5510v,-306,-106,-333,-1424,-413c36362,5257,36296,5390,36296,5590xm36562,2968v,559,133,812,452,812c37321,3780,37467,3527,37467,3034v,-585,-160,-865,-479,-865c36695,2169,36562,2422,36562,2968xm39503,3540v67,905,293,1278,772,1278c40515,4818,40688,4698,40887,4392v293,120,293,120,293,120c40848,5111,40608,5284,40089,5284v-799,,-1251,-573,-1251,-1611c38838,2569,39304,1903,40076,1903v745,,1104,533,1118,1637l39503,3540xm40515,3221v-27,-719,-160,-998,-466,-998c39743,2223,39583,2529,39503,3221r1012,xm42737,2542v267,-453,400,-572,639,-572c43616,1970,43762,2116,43762,2356v,146,-80,266,-253,399c43163,2569,43163,2569,43163,2569v-226,119,-412,372,-412,559c42751,4871,42751,4871,42751,4871v466,67,466,67,466,67c43217,5217,43217,5217,43217,5217v-1478,,-1478,,-1478,c41739,4951,41739,4951,41739,4951v386,-80,386,-80,386,-80c42125,2422,42125,2422,42125,2422v-386,-66,-386,-66,-386,-66c41739,2143,41739,2143,41739,2143v799,-213,799,-213,799,-213c42737,1930,42737,1930,42737,1930r,612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eVjSMAAAjLAAAOAAAAZHJzL2Uyb0RvYy54bWysXd2OXDluvg+Qd2j0ZYCs6/yfY4xnsdnN&#10;LgJMkgF28gDldtvdSLur09Uez+7T56NESqJUqkMFuTFcTUmfSOqHoiieH37/29enm1/vX8+Pp+cP&#10;t93vDrc39893p0+Pz18+3P7XL3/+5/X25vx2fP50fDo933+4/dv9+fb3P/7jP/zw/eX9fX96OD19&#10;un+9QSPP5/ffXz7cPry9vbx/9+5893D/9Xj+3enl/hnEz6fXr8c3/Hz98u7T6/E7Wv/69K4/HOZ3&#10;30+vn15eT3f35zP++idPvP3Rtf/58/3d239+/ny+f7t5+nCLvr25f1/dvx/p33c//nB8/+X1+PLw&#10;eMfdOP4fevH1+PgM0NDUn45vx5tvr49FU18f715P59Pnt9/dnb6+O33+/Hh373gAN90h4+avD8eX&#10;e8cLhHN+CWI6//81e/cfv/715edX6vr55afT3X+fb55Pf3w4Pn+5/8P5BeKDUm/xp3/99Pj28+nx&#10;+Q3YHUnt3feX8/tQm36c0c7Nx+//fvoEPR+/vZ2cQH77/PqVWgerN785uf8tyP3+t7ebO/yxG+ZD&#10;t0A9d6CN3aHvnGLeHd9L7btv57e/3J9cS8dffzq/eb19wv+c1D/dPB+/AvYXNPL56xNU+E/vbrZl&#10;m26+34zDMves6FAOTIVyXTcf5puHm27ouzkv2CcFp7Xa3pAUm4e5rzU3JuWGcRlq/ZuScstW796c&#10;lJuHvq+1tyTlumHpav3DdA1ymYa52r8tKTcs21BrD5qMDc5zv9Y62CmN9PNwqDaZqmSdhq7aZKqU&#10;ru+ntdpkqpZu6Ze52maqmH5Zq4rGSIqMd9OhX6pNproZt6mqmy5VDpqcqtrpUvV0WFmqnPepfrp5&#10;WsdaN/tUQctSH5J9qp9uGbqqMHuloGWsjqJe62eat2ovU/0M27DVVN4r/WyHoSrMPtXPtoxVlfdK&#10;PwvW82ovlX66Zaq2OSj9rFgaa20OqX62rltqnA+pfvpunKtzckj1M0x9vclUP/1hmaqcD0o/41hv&#10;MtVP33WHqsqHVD9d113pZqqg/jCuVZ0PWkEjRkdlfxhTBfX9fKiyPqYKWpetyvqoFISlsMr6mCqo&#10;64euunaMSkNdj1Fc2RnHVEPbgqlW41xpaOi26jgalYYw16pNKgWNHfapWi+Vgg4DNpZKNyeloGlZ&#10;q21OqYK2qd7NSSloHtaqzqdUQVNfn5ST0s98ZZ5PqX7GbagzrvQzzlu9l6l+pvrKPin1YGhUNT6l&#10;6rnWyVlpZ+7rFtGcameZ6jMSxl7cefsZU7I2iOZUO1e3yVmpZ+sOVc7nVD2wLKfq/JmVftYDFoTK&#10;YJ9T/VxlPVXQgHW4unLMqYKudpPs8mAS9tvWV8W5pBrql2mqTclFaWiFKVPjfEk1dM02WjIFjVUF&#10;LamC+qm+nS+pfoZuGKum0ZLqp9um6mFiUfrpurrtumj9wCyrLG9rqp5h2Or7z5qqh7Cry/Ca6mfA&#10;qaK6ZK6pfrrDAQeQWj9TBQ3jMFetwlUpaBure9qqFNSj0dowWlMFXRtGq1LQMExVna+pgrDzVnW+&#10;KQWN41DdeTeloGtW+6YUNI31cbSlClqXqWp0bFo/OEvWhLml+lkmLK8VlW9KP/PYV1ejTeln6Kqj&#10;aFP6mVbs0ZU1c0v1M871ExBGbbLA4SzbVbvZHZSGtq2qdPgw0kY3KlrpaHdIVbSt9SnUHZSO4N24&#10;0tNUSTgM1E8Y3UGpaZmxLlS7murp6oaJHTIVwHLYqjMJpn1SdF2uqEp5E8bDXF/lcQ5IGr26weHE&#10;kBQd5mmoenmwaiZFJ9qyK2O/65SunDVZk2qX6gpLTnVCgY0Efuy6K0LtUlVdbzTVFE46V5wf2q+w&#10;LfWeKr8C1jxYvjX2lWPhmo0MF07Kfj/B9q02miqq27Q3CY7FL+I6PD6IN/Hut2d2J+J/N/CAkp+S&#10;vIsvpzO5Lsm3CP/kL979eXyPUkStFEZXqfDgfKV7hTFWqPBkKowxQIUXU2HolgpvpsI0vag05g55&#10;ePd6TfPGFbcxSTPCFbexSWPdFbcxSs4xV9zGKo1PKo7BZ2GVRp4rbmOV/FWuuI1V8kW54jZWyc/k&#10;ittYJRcSFYeDyMIquYdccRurA7MKx46pdWYVThtTcWYV/hhLcXLGUN/hajEVZ1bhRjEVZ1bhITEV&#10;Z1bh/TAVZ1ZHG6vk1iBW4bSwtE4uC1fcxiq5I1xxG6sTszrZWCU/gmvdxir5CKg4PAAWVun874rb&#10;WKWjvStuY5VO7a64jdWZWcV529J3OmxT6zhKm4ozqzgmm4ozqzgCm4ozqzjemoozqzi6WorTwZVY&#10;xbHUVJxZxYnTVJxZxWHSVJxZxUHRVJxZxSHQUpyOgMQqDnim4swqzm6m4swqzmWm4swqzlym4swq&#10;zlOW4u40RbzSWclWgbmlc5CtAvPbHWwMuwOO75KNZXd28RWMTEfDych0MJ1woDAxHYwnHBZsFVjN&#10;OPsZK7CicaqwVRATqjPaUM58d2LFvV/Cg7cz2fR+RchBHqvxenuDWI2PVAfG+PGNLHb57813RAy4&#10;C/6bBwokoBt8on09/Xr/y8mVeiPjvV9Hzx/OUDjwevhY6O7bx8e7f7n/e1oFpyscItBhHFCxH3p0&#10;1xjuzPwYxIkcjseUcqBzJ+psuBpmFN22/vXi2hvIXY5K6+LXfXDp/u6XjWUaOSoh/esM55QZwDfU&#10;r76KNN+vdPQCLofB+OYpiiD+lZSjZKN/+SobnNexijTf9TPdOqH9HDhSHJhXhm5Y//IwsdoCz7YS&#10;e9/R5Q3JvfPrWuhE15ObEBS4ZKIBscsSdE73vq7egsmndDyz3FAIu1hCoogTXykZZZoV/YvlJ9Uo&#10;0uNie7sEk54wXLnneXstlEYoNI0zQiKkiGUhGdFWcvGS/le/J0f9O58NUSZYqWk3OnjLfZ0u2q37&#10;A6Nbse8Q1ArPuGqwP7Bhu+Dq5TKlcbxLg/CIrmmD20juZ/Rh0l0Ic5f/bhLe0NHNdNkYop3cn3Nw&#10;+TuFOVGnTCBSaVn9US7qh5yapJ7On8KE0Pe8poRBYsIJ1fIRbifYcGQ/KXDMhALn6Tndfi7uWFLk&#10;7ul0vneDOe5hfi0ZD+T5hkCx3YaDaix0afkZsGxJFbhRkjkyLOQcd40dvCUt6qHYNU/pNlx5WodB&#10;qJaLzU4oxHaJpSCFHMdOKHBE9lfkLEXq6kF/eFYN2F+82K5rJ8xpREU6u0lUYCcUrFwU2TJ4CwnL&#10;mlq9oGkjwYYz0O0VxlSP66h0sI1mggkniIfCHVMcO8GEs/bsW8n5sRMKHBlHfqhdGjNSoj7SKHqT&#10;5+4UTvDXh9oEUUkV76CTsTYhYqhCObCR1/VT9BvvbqPjRpfmbmXBf1P10PVshSIDEZ0BqHXNieMX&#10;caoKSdqjANarhEJBlyZQEHjenJ1Q4Iia/UAIDUHWQaVSpD4SKOyWJYqwWpbb9ZFAl2BSxYtaRsI8&#10;0c2eUxyZ98lmMQ8UWpFSCnYuiW3G5aSuFqDczWDaYKAg0kDqBI504/qXlx+C83y1XEN2go0lEXiB&#10;YyYUOKJm5kQawpkoCECK1EfCsvLaixkUrgOujwREeckykk1U3CmLcTDp1WLpKWLJKW6KPq/dNSFU&#10;y8VmJxRiuzQMghQKHBHPLqHAEdnzii0NpXKWInX1bO4RBMktMaquq2fFJSyLmg4LyXRcV74igH/G&#10;L8wyeyhmnusgJp7XAy0o/cszFarlNpWdUIjtEk6QQo5jJxQ4InvPSWgolbMUqaunQySuH9dzLybv&#10;de1Q+B/XgMcvUU43IxTH6WDyjlXRTTev7ExkQsHKJZFhCaWAPoycvLn1QJFxNKQOsOLSHkTK0okl&#10;qtvWv7zoulCt77wrPvQcHi8/rGAIKMPOPahwnaAHE+bx1i0b3570mz7+ApmPrMOAlUZxJZTxEP2Y&#10;uytPbHCcvGoDV+uBAk8hQGeXpFB4VeR3E2ccgWJU1SjVEIGu+o7IF7/UTr1f00MnZryN8Oplig0K&#10;PkLf97JBO8UIRd54NwAR6qG4mja+UabQDk1ZKJyLBi1TbFD0lkZVC2JqoDRCFcoPUPsUI9TIh/AR&#10;EVBaTHZKI9QG+acjehKkPYIRRxS1aa+Cew3lNLhHaMTB+qz5kQ7sEYw4Kx+Ei+ashAJHNh1eXC9s&#10;MFLiyrZEL8GcOF1EHkkAODsbU6xDsYGZ1KQ5A6ng6OKmEQYWbl8Q/H1xzFlIjWjLAt//RbB9ihFK&#10;RI+bm3zssRT3Ka1Qo/bPuJeATv94m5atsKF7TLFB0TPAyw02UFqh8KJQ6SpC7VKMUJ1wlQ8LRAcz&#10;v7uURigM6uymKmBZSEa0Sc4AeG2pR+HcQmpFowj1TGXSEQOpQJOVjtfCuEJJY6ghZa6shvPInqUe&#10;fg/qHqrtLIbLgY9KUiVYFPR61c2EfvARPCWlI9vMw+i1T/9irkKDdCpTwlsOg4eis2O6aM0THxWY&#10;UAjuIhDC7f2YLpoT04880QqnY0/eFqOP9i3nWWoVsmugFCyJnmVfvKBTKXJtKEjfxtV4FdLhBZq3&#10;SccN8lPiITfyxYNAUJDYggU7FzUUzH2pFseWnObGyd+tlBR62kzdM0JJg3gnqXeIRa7Z+s0HYgWo&#10;GWEVfugzxQYVtV40KNoooXJKASXKlvEgFRLFSpEr42Gd+Za4wVCKdQprqIlUsHRxTNA7dCd07A6Z&#10;7dJEakSjV+1qsAewfUorFO4UFdS60aMKnAKL0I115shPodig1jGrFob0SqPfQfXefR4pB45jdjfr&#10;5nmF90fsXSn2+SaSkTE8NObBke/zOIDYSa1osv9GaQU0A8mGRtkSPG9Fk02kVrRiUkc0A8mINtBL&#10;OPLBFacf6NFOakTbelg16Q4WwPYpRihRmkzQMEKCFPcpjVAr3vJorqQT+xQjFIXJkbroKZqGslNs&#10;UJTP4zJUA6URilKDKK4C1D7FCDXyxdC6ZjbuOiMwyovWXz+FAbPi4bKi2KC2UYKxYFgrruA79lqE&#10;masHTKRMmHzmtT5UKw9uTSQTY0htJnc0+ZmujdSKlq++CZqBVKCJUcZ2W7SYpDHUkDJ1w80lqXGj&#10;g5LQsMqun+lilREpP9KRAYOX8g45tzOO/ckCiT7xmWlC8FXDyMCb0YsNditsEUehB8gpVKQMOK/a&#10;oUKDyGqhT/o4D/CVOKZSCgWu6GE5bT9MKbR0yRSFmPASKa0mczWKlrInKChKJuTqJHrSjdeVjLwJ&#10;HEiDuELHAfp5XcmxChIJqZ4gCph1kh+uIA4+1wjFKA664yZxSLUgDkp35CmjP2WWFOSOsCvZ5U9y&#10;DSKAWo0aBJjKmYyObXrocki6i3O0L2pwhHqorMEo2n7JLt8u6cmqZJcgyQG6O1jfz+tK7nEi95MI&#10;qSD0yEZcuR+iSLmhxREpeE9vnl59qBaCToMu4QBiA/VAscap7HG/yRNMSLYh1U2UboImptQLaN1I&#10;OTg8Sb8w6JEsMZB8YLURrZeYGcxsLUfKruXRwHfGWyQhsZZdkkmTvXbswu/Fwct4eK9fNoA3kQji&#10;WmQNyMaWckn5fQUJSuRg3w2wI1LlNJFskuxXPrEitBxPd1O0Qa5Bu27CS8HLJBcnDpINLTaJtIR6&#10;v+pHOfXFzJUskQ53ql6lQrKhHXBu1fXCmIRrwq+AXY90Boq3hMShQEa02GSvbz1xNx59yfqaskco&#10;shyaol/PMEoOEz/EgwWs/eQuFxzPgFlf5KQkJEcgto28Ib0cN4n8A1pcszCQPyBBjG+Y+PzsxIg2&#10;C9oBtoZGk00DL2AQu5eOybCfIALcbgrHbUgW8TBG8OrPq2adfeBXpMwcsiEUG1/dwvErUi02CG+O&#10;k++66DgK7IAcfkb5buwKQz05guiI1L7vOQYuP9D0YVcQio2rfuDoeakWuEJiPj4hZWcnRPPzZKfU&#10;gQ1cIbaRxZRzZafYuMJDEjk4Z4Z1A6URqhiBAWqfUkDJSUR2FRGQNIUKUqRux/a42fFioI3OzTfU&#10;27FxsO/ypi6bQxgRSDLDq11PhryavpE0NMRZwtQLTc6ZprAlS0dWP3lCRyg0zS9oPZMKAepFWMQI&#10;C07XC01SbksmcRjrJRLSWraM99AkskIqcfVIROjRcDzQC2E4uCAi0EfqFbyJ5mWDvaRlKXN1dLCA&#10;oQO5wdkbHEEnlOdSsYSzDI81RH/qwdHN8hZRSAVLl9V1oCxXzvTMm8TJjzVZdCSQthXXmOZNMlbL&#10;nJUY62zSuQjXdNR3Mx8yhWLjK4hKqoWhFsb8hvVci1cknyhLC+2Kpin1pBMkZV9ikexoupdga7xv&#10;UJez2IFglrjj56o9CT1eMfp9cGSKTRx4HaKrBXEMtPM4KCT4VOJATCWfdMnZYFbyOLBNOSJSUjdo&#10;pxi5knBovEXR0wE7rudKfDuRX6zYjl+h2KD6kU8BUi00iOBtFuCSdSJQELbaYEqGan1xzhVzocON&#10;nRIt5eN1XAnFxtWwcRCAVAtcBS3i6YA+2eApQTHQ9SyRdVF2hAszQ4pcmVBhyFJGSh5+OxNqmHks&#10;Y3nRQw8PDr18YN3lkqP8pFgAhWKTHN6ZeylItSC5ngKYXINTn7kpgiAiR1cld0kEBslRJmU/GGTh&#10;Bk87ohthpPo6xTF9HOVpWZeflsZN7Ach2aQ3weHEaHmTePXEI7kbdbB8jyfdQuIzlhFt5Rnq0qCq&#10;eTO1kIxoE+Vsph0Vbl+9rMOdzSQ61aqOjIjp97WEZEMbNn6FjiCHrMkBMVXckVFHF/SRJOdHI5o0&#10;uQ36eX2PtxJ+zBXnM+TM8HaYUGxQQVZSLUywSRIywN7WHhJK9+04pgSMvGToCaZ/8QI14YGBrzbD&#10;Uk6ND0RG+lmRJxrAS5r40sJbaQVbMlMZ5eKslDJX1sGpCz4CJNxlrnZm8wRz0HM06PtTLIwcd7Yd&#10;dMRTD58612FKwdBF4Y1YOTxU0SAZeTQRNtoxUrEmoogs6dZFMKKiS0KQMleER9naXR+SRwc7sgtV&#10;Ctd/A8Umu3nm1/sjbnqUhBoojVADvM+XofYpjVD5rVWP6Fg/VgqjYkZ+aqcnoRihXOJV2rxzKwWX&#10;vX7mFqYAYmT9IiFXHTaoUC1/sYHHudzgPsUGRd8DcMKgVPpaV3ZKI5TMj7DKhk7sU2xQ48xmRNFg&#10;A6URqpjCAWqfYoPC9xO8+Vgq305phFqzc1Xowx7BhkPfjnDDb8k8KmZCIw76r0Z5wNkj2HAmeqBI&#10;+9DgHfphiJsJRhxZBwocK6ERBznw9SknrET7FBsUAni8ZQQ/pb4Dwot0Pi/gNlZpD7cdbMkyxQa1&#10;kPnqzOa8wWXgFBG4Ttb8RgqZ8WYPRahWzNkGipErcqoQV8VSTt9TMVIaoYr1NUDtUwoosbHYDgsm&#10;kDSFClLkmhlG97tOuUkk0J4dFurkoZnuKy++OQOpYEkbmsLYzLE7RdQmXjo0kBrRcGWl3REBbJ9i&#10;hMJHdpys6EsyeqLaKa1QWUY0KEw6sUuxQcHV5rfdBedexVUDxQiF+w8vwALKTmmEKoIOyVaVw3z2&#10;xuwCyYgmCRvLC3KEHkike353XpJa0WQJCPtwbNJAKtBk+ZGJHJYNaQw1pMyVJQp3RLyhJfV2lqhY&#10;p1iHmkgFT5eWqAHueN5Y89cibaRGNNzMKFdVBNuntEJRfHziKEB0D19nF3c1G54yuVkpFBMUQlnE&#10;1ZP7gbeBTR1EnOt1kr7/5aHYoWuEkmrlZA4tWkhGtJHjI8rJDB+tuE3zyVySWtFksoTJHJs0kGxo&#10;60GiXYomm0itaMWkjmgGkhENhx03uEq7A9HEdlIj2kLBDslMQwQ0g+1TjFAIO/DbZm530LfvjJRW&#10;qNy6iFC7FCMUHN++77kxgPcoVooNKiwShYnTQGmEKtKyBqh9ihFKYsZxN6KvbPGsQm4QslAU5Cfx&#10;A6YpwmtATKGfP1JN1iiMBU7BjQTMyu+aUDji3sRVrFYs6G0kGxouuysLOmJnGkitaPnqm6AZSAWa&#10;GGVsuEWLSRpDDSlzzXBD9LSbkvI+AdX27LaRE+zjzkxf0SL1O1uBFFqQLpCxe0wp+LlstElSGgQh&#10;qQZhRvGZCCHSmdUTKHzLZoQK1bLbb5hR4nenJFaKK3zg0wsPH/AkigkKZpT4hfIQhQaKEWoQ9c7Z&#10;xcWG5/u+73gqoLkSiiSzNkJJtcIvFKD2KUYonIhd3wu/0GanNEKJy0aWwT5A7VNsUPRtV8dV0WAD&#10;pRGqcOQHqH2KEQohCV5XWa4uHMnNlEYoRKLpiRqg9ilGKNEVggHU8oP3DqzFfUorVJ71PULtUoxQ&#10;4Rlb9nC4X+0UGxQsIt6Fc6gGSgElG55sigKSbG5SpL4nDvDW+yErExE41/fEWCWfNi2Ugp3Le+Iq&#10;r/WyCYUbaDOlEQrhDZkXQ6D2KUYokTliYdSEigLcp7RCUZxHsp8nULsUGxR9CNstfojY0lw1UIxQ&#10;E38cooSyUxqh8v18wNrn+d2nGKHwmZ+LO/2AV2xWSiOUzHrZ6SPUPqWAkuXGr0hxhElTqCBFrqxI&#10;naS14m/5oNbOghRqZOkpESki4Y2UyC0d/RTf5wcrUwpmKuuRPKbOGzwgV5hrMO9DIER2dNP6l8hO&#10;mkP8o+o4jiHelM2ujnHCYo6YYGMoSKhoTrSQdyAIu8pP9RMkCM+V96TmcFPUkTcpebjp4AJ23F2h&#10;xJSGYexSSSmSTR4D7sN5XGThpsMwco4KRBLpcFMkGw6klnBTROiz07oIN20jGXmb6FvuuGEuwk2h&#10;fD7mFrGh+OaHBOBK2KgNrcOnzT2a1AvK6SbZKWCzZFtFIDWFm2Ix5ibzcNMBLgJ/0sijQ8EZh0sK&#10;xcZYkJVUC3wNkpcqDzcdhlXuIFrCTVGND/4IUdNywntoL9083BQDRx4hJ3NMrzGyCPNac3FWSpkr&#10;C7WLtnfjCZ9PcGcQCHBnqYY6vCm8ZeGm+Cm3Kll0KPTEwdwSiGrTE96Q+5VSqgU94Tk/x69m4abp&#10;AhVZuiq8i0IwCG/Em1s3PZLNcUd2oUphdzdQbLJDjKQcZLONs4HSCNVnvpkhQO1TWqEyXxSiozhw&#10;o7C7h00cYmyr26DwoQi/1pYNSkx6cZrANsLuSfZfGaGk2rjqDz1gVecG9ylGKHp6TjM+90Xhub6Z&#10;0ggl8yPM3gC1T7FBYcv3cS9Fgw2URqhiCgeofYoRSoL0i+MJwkD88rdPaYTC55e0tRqg9ilGKNFV&#10;Ma+CAPcprVDIa6Fs8Ai1S7FBYRsSB1Hm4G+gGKHw6NSbZfBUK67w3VgrpRGqz7fZALVPMULhW7iO&#10;K2ftpQc9vFv0+ywMc32rgtcoftoLxQaFr4bxXXve4ERpr2l1REoGPWAihYxp690Jnl5xg8X63UCx&#10;cQX3dGVlb6A0QhXLbYDapxRQYnKxTRssImkKFaTIFZN2HPmbJDgHQfZeU3tmWaiTh3rAISbNGUgF&#10;S9ruFMaW4IHIvpiAh6sNpEa0DRkZ1GoRwPYpRiiRFb79kUHZKY1Q+Yv/qLB9ig0KbxMvhypQIjwr&#10;xQhFX26j5acIYpjslEaoMoghYFlIRrSQeipPzzRMLaRWNFkCguUZ0QykAk2WH5nIMqrTpUbKXFmi&#10;JvraHqlZPv8OoJ0VKlbJPmOBQSiNbZkjBs93/WaGbzE5O6Hg5/LyRLkmXO/yBvE0nOOwl8x7FilT&#10;Q263IVaDU0GvTatAZaFX2FGzCG0bV/gunp9aeYAVTCYRYN6JSJl8MrsSqu4oXSSrh3xeYl/J+Dyc&#10;P7LnbymRtoNjmJwjJTWOAmWg14JmuyRWw4fElOThqfHW1oj7OU05cJovoZTiuJDADx/XYH+RVAuT&#10;EUh+PMEtqzuBNDBC8d0zQk1wYtHQRf4Obb7hkxl8YMryEsJoEgriR+wCjNUoTXGqEXxFlaGyRC9I&#10;DCKSGP2XY2xcIQcpXx2NOmkLEgSZKTYoZD9kAWbfyhvWER/Pc6Kl7Kspv4GCKvbkZbFBPN5V0Q/D&#10;srJLHWnlNBQyWvlJLBQbV3PHr9alWhiB+AaHFy0+baEHTKDgzU7D4hmrUY7DVExh58lzyiCPCV+P&#10;4DbSXXHZuMLnV3miZg+H45aKtHJagKETkrTYCCV7tPuOt+JK0o3hlb8W4Az73Q0Y581GHRsUQpX9&#10;kc554hWUpIZ0tzgXKf0Gl50ZapIGZYUOwwJrIl98ZAmXsZhJdpGWhMv4Lobc2+QNwukmfgP9EgFJ&#10;jeSNSsvTSqwJ7JV2tzepmJZZnt3TfYqm8JovZ2+brsL3g6VaECAyO/JOVkDJ5JbuGaFkN5VqEcpO&#10;sUEhON6vdMiypHelBkojVDECA9Q+pYASC5St1EuGiBS5YqRus8wBsZQBtGOlxjrFYbmJVLB00VDd&#10;wvVk/u0NePzl5tJAakTbOO10GIEBbJ/SCjVkIxCx8X5ebcgmq6bwRh88oP1ZKEYoQkirRa4kR9TW&#10;66TzAw7WfhfeWp5IxWrlsTK0aCFZGZP4ouLECacfe0kNpFY0mSxRjgHNQLKhwQPJ/suiySZSK1ox&#10;qSOagWRDW4fgb8udY02kRrQNj4fUfApg+5RWqDxicMWednkOuq+kp7PTBhX2ZVkLwmDEs3A/9ItJ&#10;veDy3ncC6aTsNlSoVs7cJpKVMQmMKGZuMG6KJ5FDSWpFK6eZmFLB8xNFXJBsaPjuPNucBVoTqRWt&#10;mLkRzUAyouG07AYXRon+mAes/AZSI5q8Fg66CWD7FCOUKG3r9DM2fMiB1blPaYTKv4UVofYpNqhw&#10;Wsm/khXPMfsUI1Qf8rn7y5qgq8VOaYQqNBKg9ilGKMkujs+JOJdI5ApPO9xMAEE9Y4KLj1OTCsUG&#10;tUqSRqkWoBB4xpcJG+yd9LiHzzL6MyeOTg0eG1wT+c2j4AqvLbwrori3cCmjaQcTiomr8QBfIYtJ&#10;z6sRbzi57wfkME24SiiLzwdrhJIGix0stmgh2dDwnQavlGKbwgdwGkitaPmekqAZSAWanB/5iBkP&#10;d9IYakiZK2fMGa/SnJon+nwHlIlqO0fMWGXNzkZIReU3mfmQPV5YJO25UAp+Lp4vcTvDzsGiQTHA&#10;kUU985EHyuQPaEaoUA3fJElHNZyhvGBM+FyGoswTv0GHv7lhFuNY78Uk7tqwYETRIqhZQ13QkxbZ&#10;NSWLXtCI8T4+qFK+NRb7KJnvyUus+oi0a351EopR8viGjhuCUi1AwYXl1V90IlLoG7F+2GbiuHQR&#10;EqoVkVTBVO7zhzzIG+aXO6HYuEJGUe/DkmqBqyDa/GkhPnTHAyPRU8ZV/bbL5eCldd6cEB+5jPkr&#10;QHlCfGQX5mVB0t5L7+FS5pzKQjGJAzc0nBRQqsUGKU6T+o2MGCr7JjYgdr+Kz9sGhcB89spnCfHH&#10;BooN6rDyVpgnxMfGxdtnftcwHugNPPErFBMUPgnAG7xUEwEiiF2+NZAlxI+UpoT4sVqeEB+fRRe/&#10;TZYQH1zJAxOmmLiCimXHzRsMuspTzUKL7MlPBrqeJbLvyd5IzwWymSFF6qtmHLIuOt2yNcJokrUi&#10;SwkwHgbOUp7nr4fk+EuQQjFJDjOU422lWhgPyFDu2e2zhPiY7yIIW0L8iyIwSA7Z5/y6nbyivW5U&#10;4PMHPLLyFBGIupFM+VlGB3wvLIw5f9NnkhwC4mEx0HDIU0SMaM9vzHmKiITSkiIiqZaPBwSVM1SW&#10;ImJEeIVfH7DQuqtDI1cdp/vNJy19P0LGg369WlJsUPheF6s3SxGBz2VI6tDsGUKkNKWIiNXyKOsW&#10;io0rWCGeqzwsHyFGZkojlMRVytyNUPsUG5Tz0vndBkykh7UGSiNUHnyPi2mO9t2n2KDwTRkOhche&#10;tI8NlEao3FqLUPsUG1QQU54IIgpwn9IKlSWCSKB2KTaofmLzRCLEw2BvoBihZN8poeyUAko2PG9N&#10;YOGR1Y+/z4wKUkSsCfzp5fj24E7T9J+fzm8cfXF++8v96euPPxzfn09Pj5/+/Pj05H68fvn4x6fX&#10;m1+PTx9ukX6v6//ApxpV7OmZCj+fqJo3SOgv776/nN+fX35+/fEH+t/H06e//fx683p6Q1O3N7/e&#10;v+I/D6fXv9/efH89vny4Pf/Pt+Pr/e3N0789n3Fb2Y0U3P/mfuBz3hS78JpSPqaU4/Mdmvpw+3Z7&#10;4//7xzf8QpVvL6+PXx6A1N36Pv7h29vp8+MbdTP2in98P784eXxBfx4e7/50fDumv12p9/f96eH0&#10;9On+9cf/BQAA//8DAFBLAwQUAAYACAAAACEAQYNj29wAAAALAQAADwAAAGRycy9kb3ducmV2Lnht&#10;bEyPzU7DMBCE70i8g7VI3KjzI5o2xKkQAnGsKFy4OfGSBOx1iN02fXuWAyq3nd3R7DfVZnZWHHAK&#10;gycF6SIBgdR6M1Cn4O316WYFIkRNRltPqOCEATb15UWlS+OP9IKHXewEh1AotYI+xrGUMrQ9Oh0W&#10;fkTi24efnI4sp06aSR853FmZJclSOj0Qf+j1iA89tl+7vVPQZFu53H4+r3MbTsU6+vHRfr8rdX01&#10;39+BiDjHsxl+8RkdamZq/J5MEJZ1mt+y9W9gR54VBYiGN8UqBVlX8n+H+gcAAP//AwBQSwECLQAU&#10;AAYACAAAACEAtoM4kv4AAADhAQAAEwAAAAAAAAAAAAAAAAAAAAAAW0NvbnRlbnRfVHlwZXNdLnht&#10;bFBLAQItABQABgAIAAAAIQA4/SH/1gAAAJQBAAALAAAAAAAAAAAAAAAAAC8BAABfcmVscy8ucmVs&#10;c1BLAQItABQABgAIAAAAIQBn8neVjSMAAAjLAAAOAAAAAAAAAAAAAAAAAC4CAABkcnMvZTJvRG9j&#10;LnhtbFBLAQItABQABgAIAAAAIQBBg2Pb3AAAAAsBAAAPAAAAAAAAAAAAAAAAAOclAABkcnMvZG93&#10;bnJldi54bWxQSwUGAAAAAAQABADzAAAA8CYAAAAA&#10;" w14:anchorId="6B508612">
              <v:path arrowok="t" o:connecttype="custom" o:connectlocs="304439,360237;18182,197469;107945,245393;196495,42554;166688,117731;206005,392021;265153,380475;536957,86350;467055,153674;467863,373025;515449,239186;538200,54101;546063,122262;591566,302381;528689,364769;560112,282982;667249,109474;644932,106991;656090,345370;636634,354868;702432,273049;703644,382120;660224,303219;721019,59067;751261,320570;801301,294963;819919,161930;808761,153270;767392,15706;860884,153270;816593,233816;816189,373025;904708,361882;873285,233816;956023,361882;929946,85512;874932,153674;905951,78901;974205,60712;967585,36750;1053648,351143;1032544,311072;1068132,91285;1005255,153674;1036678,71886;1070184,373025;1101234,271808;1076400,234654;1132252,133840;1112796,143338;1178563,61954;1243119,304864;1179807,364769;1169052,373025;1152921,270597;1263384,361882;1135547,158205;1227796,109878;1280354,109878;1348173,61147;1343231,161930;1322127,59905" o:connectangles="0,0,0,0,0,0,0,0,0,0,0,0,0,0,0,0,0,0,0,0,0,0,0,0,0,0,0,0,0,0,0,0,0,0,0,0,0,0,0,0,0,0,0,0,0,0,0,0,0,0,0,0,0,0,0,0,0,0,0,0,0,0"/>
              <o:lock v:ext="edit" verticies="t" aspectratio="t"/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E842F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E874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046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FA8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46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8B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0C4E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E4A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929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603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F7A78"/>
    <w:multiLevelType w:val="multilevel"/>
    <w:tmpl w:val="3F1C8ED6"/>
    <w:lvl w:ilvl="0">
      <w:start w:val="1"/>
      <w:numFmt w:val="bullet"/>
      <w:pStyle w:val="Listaconvietas"/>
      <w:lvlText w:val="•"/>
      <w:lvlJc w:val="left"/>
      <w:pPr>
        <w:ind w:left="227" w:hanging="227"/>
      </w:pPr>
      <w:rPr>
        <w:rFonts w:ascii="Boehringer Text" w:hAnsi="Boehringer Text" w:hint="default"/>
        <w:color w:val="auto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bullet"/>
      <w:pStyle w:val="Listaconvietas2"/>
      <w:lvlText w:val="•"/>
      <w:lvlJc w:val="left"/>
      <w:pPr>
        <w:ind w:left="454" w:hanging="227"/>
      </w:pPr>
      <w:rPr>
        <w:rFonts w:ascii="Boehringer Text" w:hAnsi="Boehringer Text" w:hint="default"/>
        <w:color w:val="auto"/>
      </w:rPr>
    </w:lvl>
    <w:lvl w:ilvl="3">
      <w:start w:val="1"/>
      <w:numFmt w:val="none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bullet"/>
      <w:pStyle w:val="Listaconvietas3"/>
      <w:lvlText w:val="•"/>
      <w:lvlJc w:val="left"/>
      <w:pPr>
        <w:ind w:left="680" w:hanging="226"/>
      </w:pPr>
      <w:rPr>
        <w:rFonts w:ascii="Boehringer Text" w:hAnsi="Boehringer Text" w:hint="default"/>
        <w:color w:val="auto"/>
      </w:rPr>
    </w:lvl>
    <w:lvl w:ilvl="5">
      <w:start w:val="1"/>
      <w:numFmt w:val="none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bullet"/>
      <w:pStyle w:val="Listaconvietas4"/>
      <w:lvlText w:val="•"/>
      <w:lvlJc w:val="left"/>
      <w:pPr>
        <w:ind w:left="907" w:hanging="227"/>
      </w:pPr>
      <w:rPr>
        <w:rFonts w:ascii="Boehringer Text" w:hAnsi="Boehringer Text" w:hint="default"/>
        <w:color w:val="auto"/>
      </w:rPr>
    </w:lvl>
    <w:lvl w:ilvl="7">
      <w:start w:val="1"/>
      <w:numFmt w:val="none"/>
      <w:lvlText w:val="%8"/>
      <w:lvlJc w:val="left"/>
      <w:pPr>
        <w:ind w:left="907" w:firstLine="0"/>
      </w:pPr>
      <w:rPr>
        <w:rFonts w:hint="default"/>
      </w:rPr>
    </w:lvl>
    <w:lvl w:ilvl="8">
      <w:start w:val="1"/>
      <w:numFmt w:val="bullet"/>
      <w:pStyle w:val="Listaconvietas5"/>
      <w:lvlText w:val="•"/>
      <w:lvlJc w:val="left"/>
      <w:pPr>
        <w:ind w:left="1134" w:hanging="227"/>
      </w:pPr>
      <w:rPr>
        <w:rFonts w:ascii="Boehringer Text" w:hAnsi="Boehringer Text" w:hint="default"/>
        <w:color w:val="auto"/>
      </w:rPr>
    </w:lvl>
  </w:abstractNum>
  <w:abstractNum w:abstractNumId="11" w15:restartNumberingAfterBreak="0">
    <w:nsid w:val="072F3F4E"/>
    <w:multiLevelType w:val="multilevel"/>
    <w:tmpl w:val="9136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D0572E"/>
    <w:multiLevelType w:val="hybridMultilevel"/>
    <w:tmpl w:val="0AC2F48A"/>
    <w:lvl w:ilvl="0" w:tplc="9BBC2940">
      <w:numFmt w:val="bullet"/>
      <w:lvlText w:val="•"/>
      <w:lvlJc w:val="left"/>
      <w:pPr>
        <w:ind w:left="720" w:hanging="360"/>
      </w:pPr>
      <w:rPr>
        <w:rFonts w:ascii="Boehringer Forward Text" w:eastAsia="Boehringer Forward Text" w:hAnsi="Boehringer Forward Text" w:cs="Boehringer Forward Tex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3497D"/>
    <w:multiLevelType w:val="multilevel"/>
    <w:tmpl w:val="697075E0"/>
    <w:lvl w:ilvl="0">
      <w:start w:val="1"/>
      <w:numFmt w:val="decimal"/>
      <w:lvlText w:val="%1"/>
      <w:lvlJc w:val="left"/>
      <w:pPr>
        <w:tabs>
          <w:tab w:val="num" w:pos="2769"/>
        </w:tabs>
        <w:ind w:left="2769" w:hanging="360"/>
      </w:pPr>
      <w:rPr>
        <w:rFonts w:ascii="Arial" w:eastAsia="Times New Roman" w:hAnsi="Arial" w:cs="Arial"/>
        <w:vertAlign w:val="superscript"/>
      </w:rPr>
    </w:lvl>
    <w:lvl w:ilvl="1">
      <w:start w:val="1"/>
      <w:numFmt w:val="decimal"/>
      <w:lvlText w:val="%2."/>
      <w:lvlJc w:val="left"/>
      <w:pPr>
        <w:tabs>
          <w:tab w:val="num" w:pos="3489"/>
        </w:tabs>
        <w:ind w:left="3489" w:hanging="360"/>
      </w:pPr>
    </w:lvl>
    <w:lvl w:ilvl="2">
      <w:start w:val="1"/>
      <w:numFmt w:val="decimal"/>
      <w:lvlText w:val="%3."/>
      <w:lvlJc w:val="left"/>
      <w:pPr>
        <w:tabs>
          <w:tab w:val="num" w:pos="4209"/>
        </w:tabs>
        <w:ind w:left="4209" w:hanging="360"/>
      </w:pPr>
    </w:lvl>
    <w:lvl w:ilvl="3">
      <w:start w:val="1"/>
      <w:numFmt w:val="decimal"/>
      <w:lvlText w:val="%4."/>
      <w:lvlJc w:val="left"/>
      <w:pPr>
        <w:tabs>
          <w:tab w:val="num" w:pos="4929"/>
        </w:tabs>
        <w:ind w:left="4929" w:hanging="360"/>
      </w:pPr>
    </w:lvl>
    <w:lvl w:ilvl="4">
      <w:start w:val="1"/>
      <w:numFmt w:val="decimal"/>
      <w:lvlText w:val="%5."/>
      <w:lvlJc w:val="left"/>
      <w:pPr>
        <w:tabs>
          <w:tab w:val="num" w:pos="5649"/>
        </w:tabs>
        <w:ind w:left="5649" w:hanging="360"/>
      </w:pPr>
    </w:lvl>
    <w:lvl w:ilvl="5">
      <w:start w:val="1"/>
      <w:numFmt w:val="decimal"/>
      <w:lvlText w:val="%6."/>
      <w:lvlJc w:val="left"/>
      <w:pPr>
        <w:tabs>
          <w:tab w:val="num" w:pos="6369"/>
        </w:tabs>
        <w:ind w:left="6369" w:hanging="360"/>
      </w:pPr>
    </w:lvl>
    <w:lvl w:ilvl="6">
      <w:start w:val="1"/>
      <w:numFmt w:val="decimal"/>
      <w:lvlText w:val="%7."/>
      <w:lvlJc w:val="left"/>
      <w:pPr>
        <w:tabs>
          <w:tab w:val="num" w:pos="7089"/>
        </w:tabs>
        <w:ind w:left="7089" w:hanging="360"/>
      </w:pPr>
    </w:lvl>
    <w:lvl w:ilvl="7">
      <w:start w:val="1"/>
      <w:numFmt w:val="decimal"/>
      <w:lvlText w:val="%8."/>
      <w:lvlJc w:val="left"/>
      <w:pPr>
        <w:tabs>
          <w:tab w:val="num" w:pos="7809"/>
        </w:tabs>
        <w:ind w:left="7809" w:hanging="360"/>
      </w:pPr>
    </w:lvl>
    <w:lvl w:ilvl="8">
      <w:start w:val="1"/>
      <w:numFmt w:val="decimal"/>
      <w:lvlText w:val="%9."/>
      <w:lvlJc w:val="left"/>
      <w:pPr>
        <w:tabs>
          <w:tab w:val="num" w:pos="8529"/>
        </w:tabs>
        <w:ind w:left="8529" w:hanging="360"/>
      </w:pPr>
    </w:lvl>
  </w:abstractNum>
  <w:abstractNum w:abstractNumId="14" w15:restartNumberingAfterBreak="0">
    <w:nsid w:val="3D7B5FE1"/>
    <w:multiLevelType w:val="multilevel"/>
    <w:tmpl w:val="1ABE4F4C"/>
    <w:lvl w:ilvl="0">
      <w:start w:val="1"/>
      <w:numFmt w:val="decimal"/>
      <w:pStyle w:val="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Lista2"/>
      <w:lvlText w:val="a)"/>
      <w:lvlJc w:val="left"/>
      <w:pPr>
        <w:ind w:left="567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bullet"/>
      <w:pStyle w:val="Lista3"/>
      <w:lvlText w:val="•"/>
      <w:lvlJc w:val="left"/>
      <w:pPr>
        <w:ind w:left="851" w:hanging="284"/>
      </w:pPr>
      <w:rPr>
        <w:rFonts w:ascii="Calibri" w:hAnsi="Calibri" w:hint="default"/>
        <w:color w:val="auto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bullet"/>
      <w:pStyle w:val="Lista4"/>
      <w:lvlText w:val="–"/>
      <w:lvlJc w:val="left"/>
      <w:pPr>
        <w:ind w:left="1134" w:hanging="283"/>
      </w:pPr>
      <w:rPr>
        <w:rFonts w:ascii="Arial" w:hAnsi="Arial" w:hint="default"/>
        <w:color w:val="auto"/>
      </w:rPr>
    </w:lvl>
    <w:lvl w:ilvl="7">
      <w:start w:val="1"/>
      <w:numFmt w:val="none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bullet"/>
      <w:pStyle w:val="Lista5"/>
      <w:lvlText w:val="–"/>
      <w:lvlJc w:val="left"/>
      <w:pPr>
        <w:ind w:left="1418" w:hanging="284"/>
      </w:pPr>
      <w:rPr>
        <w:rFonts w:ascii="Arial" w:hAnsi="Arial" w:hint="default"/>
        <w:color w:val="auto"/>
      </w:rPr>
    </w:lvl>
  </w:abstractNum>
  <w:abstractNum w:abstractNumId="15" w15:restartNumberingAfterBreak="0">
    <w:nsid w:val="48BF0723"/>
    <w:multiLevelType w:val="hybridMultilevel"/>
    <w:tmpl w:val="3322F024"/>
    <w:lvl w:ilvl="0" w:tplc="749AB3AA">
      <w:start w:val="26"/>
      <w:numFmt w:val="bullet"/>
      <w:lvlText w:val="-"/>
      <w:lvlJc w:val="left"/>
      <w:pPr>
        <w:ind w:left="720" w:hanging="360"/>
      </w:pPr>
      <w:rPr>
        <w:rFonts w:ascii="Boehringer Forward Text" w:eastAsiaTheme="minorHAnsi" w:hAnsi="Boehringer Forward Tex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059E6"/>
    <w:multiLevelType w:val="hybridMultilevel"/>
    <w:tmpl w:val="4D8A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D067D"/>
    <w:multiLevelType w:val="hybridMultilevel"/>
    <w:tmpl w:val="9468FF24"/>
    <w:lvl w:ilvl="0" w:tplc="20244BF0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A1836"/>
    <w:multiLevelType w:val="multilevel"/>
    <w:tmpl w:val="6C162270"/>
    <w:lvl w:ilvl="0">
      <w:start w:val="1"/>
      <w:numFmt w:val="decimal"/>
      <w:pStyle w:val="Listaconnmeros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isLgl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2">
      <w:start w:val="1"/>
      <w:numFmt w:val="decimal"/>
      <w:pStyle w:val="Listaconnmeros2"/>
      <w:isLgl/>
      <w:lvlText w:val="%1.%2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1134"/>
        </w:tabs>
        <w:ind w:left="1134" w:firstLine="0"/>
      </w:pPr>
      <w:rPr>
        <w:rFonts w:hint="default"/>
      </w:rPr>
    </w:lvl>
    <w:lvl w:ilvl="4">
      <w:start w:val="1"/>
      <w:numFmt w:val="decimal"/>
      <w:pStyle w:val="Listaconnmeros3"/>
      <w:isLgl/>
      <w:lvlText w:val="%1%2.%3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isLgl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pStyle w:val="Listaconnmeros4"/>
      <w:isLgl/>
      <w:lvlText w:val="%1.%2%3.%4%5%6.%7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isLgl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decimal"/>
      <w:pStyle w:val="Listaconnmeros5"/>
      <w:isLgl/>
      <w:lvlText w:val="%1.%2%3.%4%5%6.%7.%9"/>
      <w:lvlJc w:val="left"/>
      <w:pPr>
        <w:ind w:left="1134" w:hanging="1134"/>
      </w:pPr>
      <w:rPr>
        <w:rFonts w:hint="default"/>
      </w:rPr>
    </w:lvl>
  </w:abstractNum>
  <w:abstractNum w:abstractNumId="19" w15:restartNumberingAfterBreak="0">
    <w:nsid w:val="5A0B29B4"/>
    <w:multiLevelType w:val="hybridMultilevel"/>
    <w:tmpl w:val="440832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F433B"/>
    <w:multiLevelType w:val="hybridMultilevel"/>
    <w:tmpl w:val="502402D4"/>
    <w:lvl w:ilvl="0" w:tplc="8B42DAB0">
      <w:start w:val="4"/>
      <w:numFmt w:val="bullet"/>
      <w:lvlText w:val="-"/>
      <w:lvlJc w:val="left"/>
      <w:pPr>
        <w:ind w:left="720" w:hanging="360"/>
      </w:pPr>
      <w:rPr>
        <w:rFonts w:ascii="Boehringer Forward Text" w:eastAsiaTheme="minorHAnsi" w:hAnsi="Boehringer Forward Tex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F12B4"/>
    <w:multiLevelType w:val="hybridMultilevel"/>
    <w:tmpl w:val="06EA8472"/>
    <w:lvl w:ilvl="0" w:tplc="F9DAA18C">
      <w:start w:val="1"/>
      <w:numFmt w:val="bullet"/>
      <w:lvlText w:val="-"/>
      <w:lvlJc w:val="left"/>
      <w:pPr>
        <w:ind w:left="720" w:hanging="360"/>
      </w:pPr>
      <w:rPr>
        <w:rFonts w:ascii="Boehringer Forward Text" w:eastAsiaTheme="minorHAnsi" w:hAnsi="Boehringer Forward Tex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685219">
    <w:abstractNumId w:val="10"/>
  </w:num>
  <w:num w:numId="2" w16cid:durableId="1684624926">
    <w:abstractNumId w:val="7"/>
  </w:num>
  <w:num w:numId="3" w16cid:durableId="1423837581">
    <w:abstractNumId w:val="6"/>
  </w:num>
  <w:num w:numId="4" w16cid:durableId="2006516792">
    <w:abstractNumId w:val="5"/>
  </w:num>
  <w:num w:numId="5" w16cid:durableId="2128111644">
    <w:abstractNumId w:val="4"/>
  </w:num>
  <w:num w:numId="6" w16cid:durableId="656887531">
    <w:abstractNumId w:val="8"/>
  </w:num>
  <w:num w:numId="7" w16cid:durableId="1624655280">
    <w:abstractNumId w:val="3"/>
  </w:num>
  <w:num w:numId="8" w16cid:durableId="1215655987">
    <w:abstractNumId w:val="2"/>
  </w:num>
  <w:num w:numId="9" w16cid:durableId="1117721139">
    <w:abstractNumId w:val="1"/>
  </w:num>
  <w:num w:numId="10" w16cid:durableId="1638804469">
    <w:abstractNumId w:val="0"/>
  </w:num>
  <w:num w:numId="11" w16cid:durableId="1737043335">
    <w:abstractNumId w:val="14"/>
  </w:num>
  <w:num w:numId="12" w16cid:durableId="14784951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783827">
    <w:abstractNumId w:val="9"/>
  </w:num>
  <w:num w:numId="14" w16cid:durableId="21172101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30242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52133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156261">
    <w:abstractNumId w:val="18"/>
  </w:num>
  <w:num w:numId="18" w16cid:durableId="968055440">
    <w:abstractNumId w:val="5"/>
  </w:num>
  <w:num w:numId="19" w16cid:durableId="632641605">
    <w:abstractNumId w:val="17"/>
  </w:num>
  <w:num w:numId="20" w16cid:durableId="1619213021">
    <w:abstractNumId w:val="21"/>
  </w:num>
  <w:num w:numId="21" w16cid:durableId="1784033611">
    <w:abstractNumId w:val="15"/>
  </w:num>
  <w:num w:numId="22" w16cid:durableId="1244533213">
    <w:abstractNumId w:val="11"/>
  </w:num>
  <w:num w:numId="23" w16cid:durableId="954023267">
    <w:abstractNumId w:val="16"/>
  </w:num>
  <w:num w:numId="24" w16cid:durableId="1943107797">
    <w:abstractNumId w:val="20"/>
  </w:num>
  <w:num w:numId="25" w16cid:durableId="862674932">
    <w:abstractNumId w:val="19"/>
  </w:num>
  <w:num w:numId="26" w16cid:durableId="953631563">
    <w:abstractNumId w:val="12"/>
  </w:num>
  <w:num w:numId="27" w16cid:durableId="10381683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5A"/>
    <w:rsid w:val="0001605A"/>
    <w:rsid w:val="00035E0B"/>
    <w:rsid w:val="00051BC9"/>
    <w:rsid w:val="0005309C"/>
    <w:rsid w:val="00062B5F"/>
    <w:rsid w:val="00064A8C"/>
    <w:rsid w:val="000723F3"/>
    <w:rsid w:val="00091F34"/>
    <w:rsid w:val="000A6A4A"/>
    <w:rsid w:val="000A6BCE"/>
    <w:rsid w:val="000E18B7"/>
    <w:rsid w:val="000F1DC7"/>
    <w:rsid w:val="0012314F"/>
    <w:rsid w:val="00127925"/>
    <w:rsid w:val="00133912"/>
    <w:rsid w:val="00134A15"/>
    <w:rsid w:val="001507BD"/>
    <w:rsid w:val="00150A53"/>
    <w:rsid w:val="00160310"/>
    <w:rsid w:val="001639B6"/>
    <w:rsid w:val="00166F5C"/>
    <w:rsid w:val="0017299D"/>
    <w:rsid w:val="00181FDF"/>
    <w:rsid w:val="00185A41"/>
    <w:rsid w:val="001914CE"/>
    <w:rsid w:val="001B2E38"/>
    <w:rsid w:val="001C4049"/>
    <w:rsid w:val="001D0B0E"/>
    <w:rsid w:val="001D3226"/>
    <w:rsid w:val="001D7803"/>
    <w:rsid w:val="001E291F"/>
    <w:rsid w:val="001E7F39"/>
    <w:rsid w:val="002107EC"/>
    <w:rsid w:val="00220B87"/>
    <w:rsid w:val="00236654"/>
    <w:rsid w:val="00245630"/>
    <w:rsid w:val="00246CE4"/>
    <w:rsid w:val="00264CA5"/>
    <w:rsid w:val="0027187A"/>
    <w:rsid w:val="0027383F"/>
    <w:rsid w:val="0028037F"/>
    <w:rsid w:val="00286AA3"/>
    <w:rsid w:val="00290EA0"/>
    <w:rsid w:val="00293642"/>
    <w:rsid w:val="002A4687"/>
    <w:rsid w:val="002A4F4E"/>
    <w:rsid w:val="002C04BA"/>
    <w:rsid w:val="002C1405"/>
    <w:rsid w:val="002C4181"/>
    <w:rsid w:val="002C69C9"/>
    <w:rsid w:val="002F2A2B"/>
    <w:rsid w:val="002F4C80"/>
    <w:rsid w:val="0033256A"/>
    <w:rsid w:val="00364252"/>
    <w:rsid w:val="00384F01"/>
    <w:rsid w:val="00395034"/>
    <w:rsid w:val="00396F37"/>
    <w:rsid w:val="003974F1"/>
    <w:rsid w:val="003D5054"/>
    <w:rsid w:val="003E25E7"/>
    <w:rsid w:val="004032C8"/>
    <w:rsid w:val="00415B35"/>
    <w:rsid w:val="00425828"/>
    <w:rsid w:val="00444CBC"/>
    <w:rsid w:val="004656B3"/>
    <w:rsid w:val="00474DC3"/>
    <w:rsid w:val="004845B8"/>
    <w:rsid w:val="00487949"/>
    <w:rsid w:val="0049579D"/>
    <w:rsid w:val="004A77F8"/>
    <w:rsid w:val="004B6CBC"/>
    <w:rsid w:val="004C2CEE"/>
    <w:rsid w:val="004C7F5F"/>
    <w:rsid w:val="004E6E99"/>
    <w:rsid w:val="004E7552"/>
    <w:rsid w:val="00504044"/>
    <w:rsid w:val="00505101"/>
    <w:rsid w:val="00506D72"/>
    <w:rsid w:val="0051137E"/>
    <w:rsid w:val="00520005"/>
    <w:rsid w:val="005330D9"/>
    <w:rsid w:val="0054504D"/>
    <w:rsid w:val="00551FF6"/>
    <w:rsid w:val="00561632"/>
    <w:rsid w:val="00583843"/>
    <w:rsid w:val="00586933"/>
    <w:rsid w:val="0059736F"/>
    <w:rsid w:val="005A3004"/>
    <w:rsid w:val="005D0B34"/>
    <w:rsid w:val="005D5AA4"/>
    <w:rsid w:val="005D6F06"/>
    <w:rsid w:val="005D70A7"/>
    <w:rsid w:val="005E4F92"/>
    <w:rsid w:val="005F59E2"/>
    <w:rsid w:val="005F5AC3"/>
    <w:rsid w:val="0060124B"/>
    <w:rsid w:val="00631383"/>
    <w:rsid w:val="006447E4"/>
    <w:rsid w:val="006820A5"/>
    <w:rsid w:val="006939F6"/>
    <w:rsid w:val="006958AA"/>
    <w:rsid w:val="006A357B"/>
    <w:rsid w:val="006C3F89"/>
    <w:rsid w:val="00701CD4"/>
    <w:rsid w:val="00703C90"/>
    <w:rsid w:val="00713D8C"/>
    <w:rsid w:val="007238D7"/>
    <w:rsid w:val="00742A0F"/>
    <w:rsid w:val="0074564C"/>
    <w:rsid w:val="007675AE"/>
    <w:rsid w:val="00772897"/>
    <w:rsid w:val="00774ADC"/>
    <w:rsid w:val="00780E19"/>
    <w:rsid w:val="0078159C"/>
    <w:rsid w:val="007A21BF"/>
    <w:rsid w:val="007B46B2"/>
    <w:rsid w:val="007C2F14"/>
    <w:rsid w:val="007E1E14"/>
    <w:rsid w:val="00806EE8"/>
    <w:rsid w:val="008316DF"/>
    <w:rsid w:val="008367DA"/>
    <w:rsid w:val="00845FF8"/>
    <w:rsid w:val="00846282"/>
    <w:rsid w:val="00855557"/>
    <w:rsid w:val="008575D6"/>
    <w:rsid w:val="008741A8"/>
    <w:rsid w:val="0087504D"/>
    <w:rsid w:val="0087583B"/>
    <w:rsid w:val="0087799F"/>
    <w:rsid w:val="0088541A"/>
    <w:rsid w:val="008871C8"/>
    <w:rsid w:val="0089492A"/>
    <w:rsid w:val="008A2612"/>
    <w:rsid w:val="008B2A53"/>
    <w:rsid w:val="008D1AE5"/>
    <w:rsid w:val="008E4CFC"/>
    <w:rsid w:val="008F3CB1"/>
    <w:rsid w:val="00904753"/>
    <w:rsid w:val="009065A2"/>
    <w:rsid w:val="00911511"/>
    <w:rsid w:val="00914F52"/>
    <w:rsid w:val="009246FE"/>
    <w:rsid w:val="00931507"/>
    <w:rsid w:val="009324C7"/>
    <w:rsid w:val="00941AED"/>
    <w:rsid w:val="00945784"/>
    <w:rsid w:val="009515EB"/>
    <w:rsid w:val="00965C48"/>
    <w:rsid w:val="00976111"/>
    <w:rsid w:val="009A0D7E"/>
    <w:rsid w:val="009B0AFC"/>
    <w:rsid w:val="009B456B"/>
    <w:rsid w:val="009B5D01"/>
    <w:rsid w:val="009D031B"/>
    <w:rsid w:val="009D5695"/>
    <w:rsid w:val="009E1FB9"/>
    <w:rsid w:val="009F2261"/>
    <w:rsid w:val="00A0122D"/>
    <w:rsid w:val="00A2541D"/>
    <w:rsid w:val="00A25973"/>
    <w:rsid w:val="00A33C04"/>
    <w:rsid w:val="00A42468"/>
    <w:rsid w:val="00A97BDC"/>
    <w:rsid w:val="00AB5819"/>
    <w:rsid w:val="00AC799D"/>
    <w:rsid w:val="00AC7AAA"/>
    <w:rsid w:val="00AD7651"/>
    <w:rsid w:val="00AF4C64"/>
    <w:rsid w:val="00B04191"/>
    <w:rsid w:val="00B26BA7"/>
    <w:rsid w:val="00B34685"/>
    <w:rsid w:val="00B55D1E"/>
    <w:rsid w:val="00B62F6F"/>
    <w:rsid w:val="00B63151"/>
    <w:rsid w:val="00B65A59"/>
    <w:rsid w:val="00B67D03"/>
    <w:rsid w:val="00B83733"/>
    <w:rsid w:val="00BA722C"/>
    <w:rsid w:val="00BB7C93"/>
    <w:rsid w:val="00BE6734"/>
    <w:rsid w:val="00C01075"/>
    <w:rsid w:val="00C238D6"/>
    <w:rsid w:val="00C25779"/>
    <w:rsid w:val="00C62BDE"/>
    <w:rsid w:val="00C86F1D"/>
    <w:rsid w:val="00C9040C"/>
    <w:rsid w:val="00CE6A6A"/>
    <w:rsid w:val="00CF1CB1"/>
    <w:rsid w:val="00D0040B"/>
    <w:rsid w:val="00D02A08"/>
    <w:rsid w:val="00D07D83"/>
    <w:rsid w:val="00D32014"/>
    <w:rsid w:val="00D3552A"/>
    <w:rsid w:val="00D52016"/>
    <w:rsid w:val="00D71830"/>
    <w:rsid w:val="00D732C0"/>
    <w:rsid w:val="00D76F80"/>
    <w:rsid w:val="00D82737"/>
    <w:rsid w:val="00D912C1"/>
    <w:rsid w:val="00DA7582"/>
    <w:rsid w:val="00DC3B59"/>
    <w:rsid w:val="00DF025C"/>
    <w:rsid w:val="00E02FA1"/>
    <w:rsid w:val="00E249EF"/>
    <w:rsid w:val="00E54EEE"/>
    <w:rsid w:val="00E76597"/>
    <w:rsid w:val="00E875CA"/>
    <w:rsid w:val="00E87DF2"/>
    <w:rsid w:val="00EA3A48"/>
    <w:rsid w:val="00EF423C"/>
    <w:rsid w:val="00EF7E30"/>
    <w:rsid w:val="00F10D7C"/>
    <w:rsid w:val="00F1388F"/>
    <w:rsid w:val="00F17699"/>
    <w:rsid w:val="00F54992"/>
    <w:rsid w:val="00F8713F"/>
    <w:rsid w:val="00F94067"/>
    <w:rsid w:val="00FA0DB1"/>
    <w:rsid w:val="00FA4B9E"/>
    <w:rsid w:val="00FD733C"/>
    <w:rsid w:val="12A68C93"/>
    <w:rsid w:val="238CD0C2"/>
    <w:rsid w:val="2656B9B0"/>
    <w:rsid w:val="28F724AF"/>
    <w:rsid w:val="2D084BA9"/>
    <w:rsid w:val="32835B8A"/>
    <w:rsid w:val="384D0530"/>
    <w:rsid w:val="3E9102D5"/>
    <w:rsid w:val="42F29F72"/>
    <w:rsid w:val="43E485F6"/>
    <w:rsid w:val="4BC6342A"/>
    <w:rsid w:val="4C17CCE8"/>
    <w:rsid w:val="564C01BD"/>
    <w:rsid w:val="57813BC4"/>
    <w:rsid w:val="5B4EFB52"/>
    <w:rsid w:val="5EA17D08"/>
    <w:rsid w:val="60A17913"/>
    <w:rsid w:val="610147D6"/>
    <w:rsid w:val="63C18D1F"/>
    <w:rsid w:val="65C5484B"/>
    <w:rsid w:val="7320BC8E"/>
    <w:rsid w:val="777AA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9C422A"/>
  <w15:chartTrackingRefBased/>
  <w15:docId w15:val="{001B6870-F246-4373-8896-6EF54CA0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5311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9" w:qFormat="1"/>
    <w:lsdException w:name="heading 8" w:uiPriority="19" w:qFormat="1"/>
    <w:lsdException w:name="heading 9" w:uiPriority="1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8"/>
    <w:lsdException w:name="toc 2" w:semiHidden="1" w:uiPriority="38"/>
    <w:lsdException w:name="toc 3" w:semiHidden="1" w:uiPriority="38"/>
    <w:lsdException w:name="toc 4" w:semiHidden="1" w:uiPriority="38"/>
    <w:lsdException w:name="toc 5" w:semiHidden="1" w:uiPriority="38"/>
    <w:lsdException w:name="toc 6" w:semiHidden="1" w:uiPriority="38"/>
    <w:lsdException w:name="toc 7" w:semiHidden="1" w:uiPriority="38"/>
    <w:lsdException w:name="toc 8" w:semiHidden="1" w:uiPriority="38"/>
    <w:lsdException w:name="toc 9" w:semiHidden="1" w:uiPriority="38"/>
    <w:lsdException w:name="Normal Indent" w:semiHidden="1" w:uiPriority="44"/>
    <w:lsdException w:name="footnote text" w:semiHidden="1" w:uiPriority="44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iPriority="29"/>
    <w:lsdException w:name="caption" w:uiPriority="35" w:qFormat="1"/>
    <w:lsdException w:name="table of figures" w:semiHidden="1"/>
    <w:lsdException w:name="footnote reference" w:semiHidden="1" w:uiPriority="49"/>
    <w:lsdException w:name="annotation reference" w:semiHidden="1"/>
    <w:lsdException w:name="line number" w:semiHidden="1"/>
    <w:lsdException w:name="page number" w:semiHidden="1" w:uiPriority="34"/>
    <w:lsdException w:name="endnote reference" w:semiHidden="1"/>
    <w:lsdException w:name="endnote text" w:uiPriority="35"/>
    <w:lsdException w:name="table of authorities" w:semiHidden="1"/>
    <w:lsdException w:name="macro" w:semiHidden="1"/>
    <w:lsdException w:name="toa heading" w:semiHidden="1"/>
    <w:lsdException w:name="List" w:uiPriority="5"/>
    <w:lsdException w:name="List Bullet" w:uiPriority="4" w:qFormat="1"/>
    <w:lsdException w:name="List Number" w:uiPriority="5"/>
    <w:lsdException w:name="List 2" w:uiPriority="5"/>
    <w:lsdException w:name="List 3" w:uiPriority="5"/>
    <w:lsdException w:name="List 4" w:uiPriority="5"/>
    <w:lsdException w:name="List 5" w:uiPriority="5"/>
    <w:lsdException w:name="List Bullet 2" w:uiPriority="4" w:qFormat="1"/>
    <w:lsdException w:name="List Bullet 3" w:uiPriority="4"/>
    <w:lsdException w:name="List Bullet 4" w:uiPriority="4"/>
    <w:lsdException w:name="List Bullet 5" w:uiPriority="4"/>
    <w:lsdException w:name="List Number 2" w:uiPriority="5"/>
    <w:lsdException w:name="List Number 3" w:uiPriority="5"/>
    <w:lsdException w:name="List Number 4" w:uiPriority="5"/>
    <w:lsdException w:name="List Number 5" w:uiPriority="5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uiPriority="5"/>
    <w:lsdException w:name="List Continue 2" w:uiPriority="5"/>
    <w:lsdException w:name="List Continue 3" w:uiPriority="5"/>
    <w:lsdException w:name="List Continue 4" w:uiPriority="5"/>
    <w:lsdException w:name="List Continue 5" w:uiPriority="5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37"/>
    <w:lsdException w:name="FollowedHyperlink" w:uiPriority="37"/>
    <w:lsdException w:name="Strong" w:uiPriority="1" w:qFormat="1"/>
    <w:lsdException w:name="Emphasis" w:semiHidden="1" w:uiPriority="20" w:qFormat="1"/>
    <w:lsdException w:name="Document Map" w:semiHidden="1"/>
    <w:lsdException w:name="Plain Text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4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44" w:qFormat="1"/>
    <w:lsdException w:name="Intense Emphasis" w:semiHidden="1" w:uiPriority="44" w:qFormat="1"/>
    <w:lsdException w:name="Subtle Reference" w:semiHidden="1" w:uiPriority="44" w:qFormat="1"/>
    <w:lsdException w:name="Intense Reference" w:semiHidden="1" w:uiPriority="44" w:qFormat="1"/>
    <w:lsdException w:name="Book Title" w:semiHidden="1" w:uiPriority="69" w:qFormat="1"/>
    <w:lsdException w:name="Bibliography" w:semiHidden="1" w:uiPriority="44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286AA3"/>
    <w:pPr>
      <w:spacing w:after="0" w:line="252" w:lineRule="auto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19"/>
    <w:qFormat/>
    <w:rsid w:val="005D0B34"/>
    <w:pPr>
      <w:keepNext/>
      <w:spacing w:after="560" w:line="221" w:lineRule="auto"/>
      <w:contextualSpacing/>
      <w:outlineLvl w:val="0"/>
    </w:pPr>
    <w:rPr>
      <w:rFonts w:asciiTheme="majorHAnsi" w:eastAsiaTheme="majorEastAsia" w:hAnsiTheme="majorHAnsi" w:cstheme="majorBidi"/>
      <w:b/>
      <w:color w:val="08312A" w:themeColor="background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19"/>
    <w:qFormat/>
    <w:rsid w:val="00AC7AAA"/>
    <w:pPr>
      <w:spacing w:before="240" w:after="0" w:line="252" w:lineRule="auto"/>
      <w:outlineLvl w:val="1"/>
    </w:pPr>
    <w:rPr>
      <w:color w:val="auto"/>
      <w:sz w:val="21"/>
      <w:szCs w:val="26"/>
    </w:rPr>
  </w:style>
  <w:style w:type="paragraph" w:styleId="Ttulo3">
    <w:name w:val="heading 3"/>
    <w:basedOn w:val="Ttulo2"/>
    <w:next w:val="Normal"/>
    <w:link w:val="Ttulo3Car"/>
    <w:uiPriority w:val="19"/>
    <w:semiHidden/>
    <w:qFormat/>
    <w:rsid w:val="00C86F1D"/>
    <w:pPr>
      <w:outlineLvl w:val="2"/>
    </w:pPr>
    <w:rPr>
      <w:sz w:val="28"/>
      <w:szCs w:val="24"/>
    </w:rPr>
  </w:style>
  <w:style w:type="paragraph" w:styleId="Ttulo4">
    <w:name w:val="heading 4"/>
    <w:basedOn w:val="Ttulo3"/>
    <w:next w:val="Normal"/>
    <w:link w:val="Ttulo4Car"/>
    <w:uiPriority w:val="19"/>
    <w:semiHidden/>
    <w:qFormat/>
    <w:rsid w:val="0012314F"/>
    <w:pPr>
      <w:outlineLvl w:val="3"/>
    </w:pPr>
    <w:rPr>
      <w:iCs/>
      <w:sz w:val="24"/>
    </w:rPr>
  </w:style>
  <w:style w:type="paragraph" w:styleId="Ttulo5">
    <w:name w:val="heading 5"/>
    <w:basedOn w:val="Ttulo4"/>
    <w:next w:val="Normal"/>
    <w:link w:val="Ttulo5Car"/>
    <w:uiPriority w:val="19"/>
    <w:semiHidden/>
    <w:qFormat/>
    <w:rsid w:val="0012314F"/>
    <w:pPr>
      <w:spacing w:after="60" w:line="288" w:lineRule="auto"/>
      <w:outlineLvl w:val="4"/>
    </w:pPr>
    <w:rPr>
      <w:b w:val="0"/>
      <w:color w:val="000000" w:themeColor="text1"/>
      <w:sz w:val="20"/>
    </w:rPr>
  </w:style>
  <w:style w:type="paragraph" w:styleId="Ttulo6">
    <w:name w:val="heading 6"/>
    <w:basedOn w:val="Ttulo5"/>
    <w:next w:val="Normal"/>
    <w:link w:val="Ttulo6Car"/>
    <w:uiPriority w:val="19"/>
    <w:semiHidden/>
    <w:qFormat/>
    <w:rsid w:val="0012314F"/>
    <w:pPr>
      <w:outlineLvl w:val="5"/>
    </w:pPr>
  </w:style>
  <w:style w:type="paragraph" w:styleId="Ttulo7">
    <w:name w:val="heading 7"/>
    <w:basedOn w:val="Ttulo6"/>
    <w:next w:val="Normal"/>
    <w:link w:val="Ttulo7Car"/>
    <w:uiPriority w:val="19"/>
    <w:semiHidden/>
    <w:qFormat/>
    <w:rsid w:val="0012314F"/>
    <w:pPr>
      <w:outlineLvl w:val="6"/>
    </w:pPr>
    <w:rPr>
      <w:iCs w:val="0"/>
    </w:rPr>
  </w:style>
  <w:style w:type="paragraph" w:styleId="Ttulo8">
    <w:name w:val="heading 8"/>
    <w:basedOn w:val="Ttulo7"/>
    <w:next w:val="Normal"/>
    <w:link w:val="Ttulo8Car"/>
    <w:uiPriority w:val="19"/>
    <w:semiHidden/>
    <w:qFormat/>
    <w:rsid w:val="0012314F"/>
    <w:pPr>
      <w:outlineLvl w:val="7"/>
    </w:pPr>
    <w:rPr>
      <w:szCs w:val="21"/>
    </w:rPr>
  </w:style>
  <w:style w:type="paragraph" w:styleId="Ttulo9">
    <w:name w:val="heading 9"/>
    <w:basedOn w:val="Ttulo8"/>
    <w:next w:val="Normal"/>
    <w:link w:val="Ttulo9Car"/>
    <w:uiPriority w:val="19"/>
    <w:semiHidden/>
    <w:qFormat/>
    <w:rsid w:val="00C86F1D"/>
    <w:pPr>
      <w:outlineLvl w:val="8"/>
    </w:pPr>
    <w:rPr>
      <w:iCs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34"/>
    <w:rsid w:val="00035E0B"/>
    <w:pPr>
      <w:tabs>
        <w:tab w:val="center" w:pos="4536"/>
        <w:tab w:val="right" w:pos="9072"/>
      </w:tabs>
      <w:contextualSpacing/>
    </w:pPr>
    <w:rPr>
      <w:sz w:val="16"/>
    </w:rPr>
  </w:style>
  <w:style w:type="character" w:customStyle="1" w:styleId="EncabezadoCar">
    <w:name w:val="Encabezado Car"/>
    <w:basedOn w:val="Fuentedeprrafopredeter"/>
    <w:link w:val="Encabezado"/>
    <w:uiPriority w:val="34"/>
    <w:rsid w:val="00035E0B"/>
    <w:rPr>
      <w:sz w:val="16"/>
    </w:rPr>
  </w:style>
  <w:style w:type="paragraph" w:styleId="Piedepgina">
    <w:name w:val="footer"/>
    <w:basedOn w:val="Normal"/>
    <w:link w:val="PiedepginaCar"/>
    <w:uiPriority w:val="34"/>
    <w:rsid w:val="00A25973"/>
    <w:pPr>
      <w:tabs>
        <w:tab w:val="center" w:pos="4536"/>
        <w:tab w:val="right" w:pos="9072"/>
      </w:tabs>
      <w:spacing w:after="56" w:line="240" w:lineRule="auto"/>
      <w:contextualSpacing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34"/>
    <w:rsid w:val="00A25973"/>
    <w:rPr>
      <w:sz w:val="16"/>
    </w:rPr>
  </w:style>
  <w:style w:type="character" w:styleId="Textodelmarcadordeposicin">
    <w:name w:val="Placeholder Text"/>
    <w:basedOn w:val="Fuentedeprrafopredeter"/>
    <w:uiPriority w:val="37"/>
    <w:rsid w:val="00064A8C"/>
    <w:rPr>
      <w:color w:val="auto"/>
      <w:bdr w:val="none" w:sz="0" w:space="0" w:color="auto"/>
      <w:shd w:val="clear" w:color="auto" w:fill="E5E3DE"/>
    </w:rPr>
  </w:style>
  <w:style w:type="paragraph" w:styleId="Ttulo">
    <w:name w:val="Title"/>
    <w:basedOn w:val="Normal"/>
    <w:next w:val="Normal"/>
    <w:link w:val="TtuloCar"/>
    <w:uiPriority w:val="27"/>
    <w:qFormat/>
    <w:rsid w:val="0017299D"/>
    <w:pPr>
      <w:spacing w:after="660" w:line="240" w:lineRule="auto"/>
      <w:contextualSpacing/>
    </w:pPr>
    <w:rPr>
      <w:rFonts w:ascii="Boehringer Forward Head Md" w:eastAsiaTheme="majorEastAsia" w:hAnsi="Boehringer Forward Head Md" w:cstheme="majorBidi"/>
      <w:color w:val="00E47C" w:themeColor="text2"/>
      <w:spacing w:val="-10"/>
      <w:kern w:val="28"/>
      <w:sz w:val="96"/>
      <w:szCs w:val="56"/>
    </w:rPr>
  </w:style>
  <w:style w:type="character" w:customStyle="1" w:styleId="TtuloCar">
    <w:name w:val="Título Car"/>
    <w:basedOn w:val="Fuentedeprrafopredeter"/>
    <w:link w:val="Ttulo"/>
    <w:uiPriority w:val="27"/>
    <w:rsid w:val="0017299D"/>
    <w:rPr>
      <w:rFonts w:ascii="Boehringer Forward Head Md" w:eastAsiaTheme="majorEastAsia" w:hAnsi="Boehringer Forward Head Md" w:cstheme="majorBidi"/>
      <w:color w:val="00E47C" w:themeColor="text2"/>
      <w:spacing w:val="-10"/>
      <w:kern w:val="28"/>
      <w:sz w:val="96"/>
      <w:szCs w:val="56"/>
    </w:rPr>
  </w:style>
  <w:style w:type="paragraph" w:styleId="Subttulo">
    <w:name w:val="Subtitle"/>
    <w:basedOn w:val="Normal"/>
    <w:next w:val="Normal"/>
    <w:link w:val="SubttuloCar"/>
    <w:uiPriority w:val="27"/>
    <w:semiHidden/>
    <w:qFormat/>
    <w:rsid w:val="00D3552A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40"/>
    </w:rPr>
  </w:style>
  <w:style w:type="character" w:customStyle="1" w:styleId="SubttuloCar">
    <w:name w:val="Subtítulo Car"/>
    <w:basedOn w:val="Fuentedeprrafopredeter"/>
    <w:link w:val="Subttulo"/>
    <w:uiPriority w:val="27"/>
    <w:semiHidden/>
    <w:rsid w:val="001E291F"/>
    <w:rPr>
      <w:rFonts w:eastAsiaTheme="minorEastAsia"/>
      <w:color w:val="000000" w:themeColor="text1"/>
      <w:spacing w:val="15"/>
      <w:sz w:val="40"/>
    </w:rPr>
  </w:style>
  <w:style w:type="character" w:customStyle="1" w:styleId="Ttulo1Car">
    <w:name w:val="Título 1 Car"/>
    <w:basedOn w:val="Fuentedeprrafopredeter"/>
    <w:link w:val="Ttulo1"/>
    <w:uiPriority w:val="19"/>
    <w:rsid w:val="005D0B34"/>
    <w:rPr>
      <w:rFonts w:asciiTheme="majorHAnsi" w:eastAsiaTheme="majorEastAsia" w:hAnsiTheme="majorHAnsi" w:cstheme="majorBidi"/>
      <w:b/>
      <w:color w:val="08312A" w:themeColor="background2"/>
      <w:sz w:val="32"/>
      <w:szCs w:val="32"/>
    </w:rPr>
  </w:style>
  <w:style w:type="paragraph" w:styleId="TtuloTDC">
    <w:name w:val="TOC Heading"/>
    <w:basedOn w:val="Ttulo1"/>
    <w:next w:val="Normal"/>
    <w:uiPriority w:val="29"/>
    <w:semiHidden/>
    <w:qFormat/>
    <w:rsid w:val="002F2A2B"/>
    <w:pPr>
      <w:outlineLvl w:val="9"/>
    </w:pPr>
  </w:style>
  <w:style w:type="paragraph" w:styleId="Textonotapie">
    <w:name w:val="footnote text"/>
    <w:basedOn w:val="Normal"/>
    <w:link w:val="TextonotapieCar"/>
    <w:uiPriority w:val="35"/>
    <w:semiHidden/>
    <w:rsid w:val="00965C48"/>
    <w:pPr>
      <w:ind w:left="170" w:hanging="170"/>
      <w:contextualSpacing/>
    </w:pPr>
    <w:rPr>
      <w:sz w:val="16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35"/>
    <w:semiHidden/>
    <w:rsid w:val="0087799F"/>
    <w:rPr>
      <w:sz w:val="16"/>
      <w:szCs w:val="20"/>
    </w:rPr>
  </w:style>
  <w:style w:type="character" w:styleId="Refdenotaalpie">
    <w:name w:val="footnote reference"/>
    <w:basedOn w:val="Fuentedeprrafopredeter"/>
    <w:uiPriority w:val="49"/>
    <w:semiHidden/>
    <w:rsid w:val="002F2A2B"/>
    <w:rPr>
      <w:vertAlign w:val="superscript"/>
    </w:rPr>
  </w:style>
  <w:style w:type="table" w:styleId="Tablaconcuadrcula">
    <w:name w:val="Table Grid"/>
    <w:basedOn w:val="Tablanormal"/>
    <w:uiPriority w:val="39"/>
    <w:rsid w:val="002F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19"/>
    <w:rsid w:val="00AC7AAA"/>
    <w:rPr>
      <w:rFonts w:asciiTheme="majorHAnsi" w:eastAsiaTheme="majorEastAsia" w:hAnsiTheme="majorHAnsi" w:cstheme="majorBidi"/>
      <w:sz w:val="21"/>
      <w:szCs w:val="26"/>
    </w:rPr>
  </w:style>
  <w:style w:type="character" w:customStyle="1" w:styleId="Ttulo4Car">
    <w:name w:val="Título 4 Car"/>
    <w:basedOn w:val="Fuentedeprrafopredeter"/>
    <w:link w:val="Ttulo4"/>
    <w:uiPriority w:val="19"/>
    <w:semiHidden/>
    <w:rsid w:val="001E291F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19"/>
    <w:semiHidden/>
    <w:rsid w:val="001E291F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character" w:customStyle="1" w:styleId="Ttulo3Car">
    <w:name w:val="Título 3 Car"/>
    <w:basedOn w:val="Fuentedeprrafopredeter"/>
    <w:link w:val="Ttulo3"/>
    <w:uiPriority w:val="19"/>
    <w:semiHidden/>
    <w:rsid w:val="001E291F"/>
    <w:rPr>
      <w:rFonts w:asciiTheme="majorHAnsi" w:eastAsiaTheme="majorEastAsia" w:hAnsiTheme="majorHAnsi" w:cstheme="majorBidi"/>
      <w:sz w:val="28"/>
      <w:szCs w:val="24"/>
    </w:rPr>
  </w:style>
  <w:style w:type="character" w:customStyle="1" w:styleId="Ttulo6Car">
    <w:name w:val="Título 6 Car"/>
    <w:basedOn w:val="Fuentedeprrafopredeter"/>
    <w:link w:val="Ttulo6"/>
    <w:uiPriority w:val="19"/>
    <w:semiHidden/>
    <w:rsid w:val="001E291F"/>
    <w:rPr>
      <w:rFonts w:asciiTheme="majorHAnsi" w:eastAsiaTheme="majorEastAsia" w:hAnsiTheme="majorHAnsi" w:cstheme="majorBidi"/>
      <w:b/>
      <w:iCs/>
      <w:color w:val="000000" w:themeColor="text1"/>
      <w:sz w:val="20"/>
      <w:szCs w:val="24"/>
    </w:rPr>
  </w:style>
  <w:style w:type="paragraph" w:styleId="Descripcin">
    <w:name w:val="caption"/>
    <w:basedOn w:val="Normal"/>
    <w:next w:val="Normal"/>
    <w:uiPriority w:val="18"/>
    <w:qFormat/>
    <w:rsid w:val="00855557"/>
    <w:pPr>
      <w:spacing w:before="120"/>
      <w:contextualSpacing/>
    </w:pPr>
    <w:rPr>
      <w:iCs/>
      <w:color w:val="000000" w:themeColor="text1"/>
      <w:sz w:val="16"/>
      <w:szCs w:val="18"/>
    </w:rPr>
  </w:style>
  <w:style w:type="paragraph" w:styleId="Listaconvietas">
    <w:name w:val="List Bullet"/>
    <w:basedOn w:val="Normal"/>
    <w:uiPriority w:val="4"/>
    <w:qFormat/>
    <w:rsid w:val="00245630"/>
    <w:pPr>
      <w:numPr>
        <w:numId w:val="1"/>
      </w:numPr>
      <w:spacing w:before="120"/>
      <w:contextualSpacing/>
    </w:pPr>
    <w:rPr>
      <w:sz w:val="21"/>
    </w:rPr>
  </w:style>
  <w:style w:type="paragraph" w:styleId="Listaconvietas2">
    <w:name w:val="List Bullet 2"/>
    <w:basedOn w:val="Listaconvietas"/>
    <w:uiPriority w:val="4"/>
    <w:qFormat/>
    <w:rsid w:val="005330D9"/>
    <w:pPr>
      <w:numPr>
        <w:ilvl w:val="2"/>
      </w:numPr>
    </w:pPr>
  </w:style>
  <w:style w:type="paragraph" w:styleId="Listaconvietas3">
    <w:name w:val="List Bullet 3"/>
    <w:basedOn w:val="Listaconvietas2"/>
    <w:uiPriority w:val="4"/>
    <w:rsid w:val="005330D9"/>
    <w:pPr>
      <w:numPr>
        <w:ilvl w:val="4"/>
      </w:numPr>
    </w:pPr>
  </w:style>
  <w:style w:type="paragraph" w:styleId="Listaconvietas4">
    <w:name w:val="List Bullet 4"/>
    <w:basedOn w:val="Listaconvietas3"/>
    <w:uiPriority w:val="4"/>
    <w:rsid w:val="005330D9"/>
    <w:pPr>
      <w:numPr>
        <w:ilvl w:val="6"/>
      </w:numPr>
    </w:pPr>
  </w:style>
  <w:style w:type="paragraph" w:styleId="Listaconvietas5">
    <w:name w:val="List Bullet 5"/>
    <w:basedOn w:val="Listaconvietas4"/>
    <w:uiPriority w:val="4"/>
    <w:rsid w:val="005330D9"/>
    <w:pPr>
      <w:numPr>
        <w:ilvl w:val="8"/>
      </w:numPr>
    </w:pPr>
  </w:style>
  <w:style w:type="paragraph" w:styleId="Lista">
    <w:name w:val="List"/>
    <w:basedOn w:val="Normal"/>
    <w:uiPriority w:val="5"/>
    <w:semiHidden/>
    <w:rsid w:val="0012314F"/>
    <w:pPr>
      <w:numPr>
        <w:numId w:val="11"/>
      </w:numPr>
    </w:pPr>
  </w:style>
  <w:style w:type="paragraph" w:styleId="Lista2">
    <w:name w:val="List 2"/>
    <w:basedOn w:val="Normal"/>
    <w:uiPriority w:val="5"/>
    <w:semiHidden/>
    <w:rsid w:val="005330D9"/>
    <w:pPr>
      <w:numPr>
        <w:ilvl w:val="2"/>
        <w:numId w:val="11"/>
      </w:numPr>
      <w:contextualSpacing/>
    </w:pPr>
  </w:style>
  <w:style w:type="paragraph" w:styleId="Listaconnmeros">
    <w:name w:val="List Number"/>
    <w:basedOn w:val="Normal"/>
    <w:uiPriority w:val="6"/>
    <w:semiHidden/>
    <w:rsid w:val="005330D9"/>
    <w:pPr>
      <w:numPr>
        <w:numId w:val="17"/>
      </w:numPr>
      <w:contextualSpacing/>
    </w:pPr>
  </w:style>
  <w:style w:type="paragraph" w:styleId="Listaconnmeros2">
    <w:name w:val="List Number 2"/>
    <w:basedOn w:val="Normal"/>
    <w:uiPriority w:val="6"/>
    <w:semiHidden/>
    <w:rsid w:val="005330D9"/>
    <w:pPr>
      <w:numPr>
        <w:ilvl w:val="2"/>
        <w:numId w:val="17"/>
      </w:numPr>
      <w:contextualSpacing/>
    </w:pPr>
  </w:style>
  <w:style w:type="paragraph" w:styleId="Listaconnmeros3">
    <w:name w:val="List Number 3"/>
    <w:basedOn w:val="Normal"/>
    <w:uiPriority w:val="6"/>
    <w:semiHidden/>
    <w:rsid w:val="005330D9"/>
    <w:pPr>
      <w:numPr>
        <w:ilvl w:val="4"/>
        <w:numId w:val="17"/>
      </w:numPr>
      <w:contextualSpacing/>
    </w:pPr>
  </w:style>
  <w:style w:type="paragraph" w:styleId="Listaconnmeros4">
    <w:name w:val="List Number 4"/>
    <w:basedOn w:val="Normal"/>
    <w:uiPriority w:val="6"/>
    <w:semiHidden/>
    <w:rsid w:val="005330D9"/>
    <w:pPr>
      <w:numPr>
        <w:ilvl w:val="6"/>
        <w:numId w:val="17"/>
      </w:numPr>
      <w:contextualSpacing/>
    </w:pPr>
  </w:style>
  <w:style w:type="paragraph" w:styleId="Listaconnmeros5">
    <w:name w:val="List Number 5"/>
    <w:basedOn w:val="Normal"/>
    <w:uiPriority w:val="6"/>
    <w:semiHidden/>
    <w:rsid w:val="005330D9"/>
    <w:pPr>
      <w:numPr>
        <w:ilvl w:val="8"/>
        <w:numId w:val="17"/>
      </w:numPr>
      <w:contextualSpacing/>
    </w:pPr>
  </w:style>
  <w:style w:type="paragraph" w:styleId="Lista3">
    <w:name w:val="List 3"/>
    <w:basedOn w:val="Normal"/>
    <w:uiPriority w:val="5"/>
    <w:semiHidden/>
    <w:rsid w:val="00E87DF2"/>
    <w:pPr>
      <w:numPr>
        <w:ilvl w:val="4"/>
        <w:numId w:val="11"/>
      </w:numPr>
      <w:contextualSpacing/>
    </w:pPr>
  </w:style>
  <w:style w:type="paragraph" w:styleId="Lista4">
    <w:name w:val="List 4"/>
    <w:basedOn w:val="Normal"/>
    <w:uiPriority w:val="5"/>
    <w:semiHidden/>
    <w:rsid w:val="005330D9"/>
    <w:pPr>
      <w:numPr>
        <w:ilvl w:val="6"/>
        <w:numId w:val="11"/>
      </w:numPr>
      <w:contextualSpacing/>
    </w:pPr>
  </w:style>
  <w:style w:type="paragraph" w:styleId="Lista5">
    <w:name w:val="List 5"/>
    <w:basedOn w:val="Normal"/>
    <w:uiPriority w:val="5"/>
    <w:semiHidden/>
    <w:rsid w:val="005330D9"/>
    <w:pPr>
      <w:numPr>
        <w:ilvl w:val="8"/>
        <w:numId w:val="11"/>
      </w:numPr>
      <w:contextualSpacing/>
    </w:pPr>
  </w:style>
  <w:style w:type="table" w:customStyle="1" w:styleId="Standardtabelle">
    <w:name w:val="Standardtabelle"/>
    <w:basedOn w:val="Tablanormal"/>
    <w:uiPriority w:val="99"/>
    <w:rsid w:val="005D70A7"/>
    <w:pPr>
      <w:spacing w:after="0" w:line="240" w:lineRule="auto"/>
    </w:pPr>
    <w:rPr>
      <w:sz w:val="20"/>
    </w:rPr>
    <w:tblPr>
      <w:tblBorders>
        <w:insideH w:val="single" w:sz="4" w:space="0" w:color="08312A" w:themeColor="background2"/>
      </w:tblBorders>
      <w:tblCellMar>
        <w:top w:w="57" w:type="dxa"/>
        <w:left w:w="0" w:type="dxa"/>
        <w:bottom w:w="28" w:type="dxa"/>
        <w:right w:w="0" w:type="dxa"/>
      </w:tblCellMar>
    </w:tblPr>
    <w:trPr>
      <w:cantSplit/>
    </w:tr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Strukturtabelle">
    <w:name w:val="Strukturtabelle"/>
    <w:basedOn w:val="Tablanormal"/>
    <w:uiPriority w:val="99"/>
    <w:rsid w:val="00035E0B"/>
    <w:pPr>
      <w:spacing w:after="0" w:line="240" w:lineRule="auto"/>
    </w:pPr>
    <w:rPr>
      <w:sz w:val="20"/>
    </w:rPr>
    <w:tblPr>
      <w:tblCellMar>
        <w:left w:w="0" w:type="dxa"/>
        <w:right w:w="0" w:type="dxa"/>
      </w:tblCellMar>
    </w:tblPr>
    <w:trPr>
      <w:cantSplit/>
    </w:tr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Textonotaalfinal">
    <w:name w:val="endnote text"/>
    <w:basedOn w:val="Textonotapie"/>
    <w:link w:val="TextonotaalfinalCar"/>
    <w:uiPriority w:val="35"/>
    <w:semiHidden/>
    <w:rsid w:val="00965C48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35"/>
    <w:semiHidden/>
    <w:rsid w:val="0087799F"/>
    <w:rPr>
      <w:sz w:val="16"/>
      <w:szCs w:val="20"/>
    </w:rPr>
  </w:style>
  <w:style w:type="character" w:customStyle="1" w:styleId="Ttulo7Car">
    <w:name w:val="Título 7 Car"/>
    <w:basedOn w:val="Fuentedeprrafopredeter"/>
    <w:link w:val="Ttulo7"/>
    <w:uiPriority w:val="19"/>
    <w:semiHidden/>
    <w:rsid w:val="001E291F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character" w:customStyle="1" w:styleId="Ttulo8Car">
    <w:name w:val="Título 8 Car"/>
    <w:basedOn w:val="Fuentedeprrafopredeter"/>
    <w:link w:val="Ttulo8"/>
    <w:uiPriority w:val="19"/>
    <w:semiHidden/>
    <w:rsid w:val="001E291F"/>
    <w:rPr>
      <w:rFonts w:asciiTheme="majorHAnsi" w:eastAsiaTheme="majorEastAsia" w:hAnsiTheme="majorHAnsi" w:cstheme="majorBidi"/>
      <w:b/>
      <w:color w:val="000000" w:themeColor="text1"/>
      <w:sz w:val="20"/>
      <w:szCs w:val="21"/>
    </w:rPr>
  </w:style>
  <w:style w:type="character" w:customStyle="1" w:styleId="Ttulo9Car">
    <w:name w:val="Título 9 Car"/>
    <w:basedOn w:val="Fuentedeprrafopredeter"/>
    <w:link w:val="Ttulo9"/>
    <w:uiPriority w:val="19"/>
    <w:semiHidden/>
    <w:rsid w:val="001E291F"/>
    <w:rPr>
      <w:rFonts w:asciiTheme="majorHAnsi" w:eastAsiaTheme="majorEastAsia" w:hAnsiTheme="majorHAnsi" w:cstheme="majorBidi"/>
      <w:b/>
      <w:iCs/>
      <w:color w:val="272727" w:themeColor="text1" w:themeTint="D8"/>
      <w:sz w:val="20"/>
      <w:szCs w:val="21"/>
    </w:rPr>
  </w:style>
  <w:style w:type="paragraph" w:styleId="Continuarlista">
    <w:name w:val="List Continue"/>
    <w:basedOn w:val="Normal"/>
    <w:uiPriority w:val="5"/>
    <w:semiHidden/>
    <w:rsid w:val="00150A53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5"/>
    <w:semiHidden/>
    <w:rsid w:val="00150A53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5"/>
    <w:semiHidden/>
    <w:rsid w:val="00150A53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5"/>
    <w:semiHidden/>
    <w:rsid w:val="00150A53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5"/>
    <w:semiHidden/>
    <w:rsid w:val="00150A53"/>
    <w:pPr>
      <w:spacing w:after="120"/>
      <w:ind w:left="1415"/>
      <w:contextualSpacing/>
    </w:pPr>
  </w:style>
  <w:style w:type="character" w:styleId="Textoennegrita">
    <w:name w:val="Strong"/>
    <w:basedOn w:val="Fuentedeprrafopredeter"/>
    <w:uiPriority w:val="1"/>
    <w:qFormat/>
    <w:rsid w:val="00364252"/>
    <w:rPr>
      <w:b/>
      <w:bCs/>
    </w:rPr>
  </w:style>
  <w:style w:type="paragraph" w:styleId="Remitedesobre">
    <w:name w:val="envelope return"/>
    <w:basedOn w:val="Normal"/>
    <w:uiPriority w:val="99"/>
    <w:rsid w:val="009F2261"/>
    <w:pPr>
      <w:framePr w:w="4536" w:wrap="around" w:vAnchor="page" w:hAnchor="margin" w:y="2694" w:anchorLock="1"/>
    </w:pPr>
    <w:rPr>
      <w:rFonts w:eastAsiaTheme="majorEastAsia" w:cstheme="majorBidi"/>
      <w:sz w:val="14"/>
      <w:szCs w:val="20"/>
    </w:rPr>
  </w:style>
  <w:style w:type="paragraph" w:styleId="Direccinsobre">
    <w:name w:val="envelope address"/>
    <w:basedOn w:val="Normal"/>
    <w:uiPriority w:val="99"/>
    <w:rsid w:val="00742A0F"/>
    <w:pPr>
      <w:spacing w:line="288" w:lineRule="auto"/>
    </w:pPr>
    <w:rPr>
      <w:rFonts w:eastAsiaTheme="majorEastAsia" w:cstheme="majorBidi"/>
      <w:sz w:val="18"/>
      <w:szCs w:val="24"/>
    </w:rPr>
  </w:style>
  <w:style w:type="paragraph" w:styleId="Encabezadodemensaje">
    <w:name w:val="Message Header"/>
    <w:basedOn w:val="Normal"/>
    <w:link w:val="EncabezadodemensajeCar"/>
    <w:uiPriority w:val="99"/>
    <w:rsid w:val="009A0D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9A0D7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Refdecomentario">
    <w:name w:val="annotation reference"/>
    <w:basedOn w:val="Fuentedeprrafopredeter"/>
    <w:uiPriority w:val="99"/>
    <w:semiHidden/>
    <w:rsid w:val="00BB7C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BB7C93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7C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BB7C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7C93"/>
    <w:rPr>
      <w:b/>
      <w:bCs/>
      <w:sz w:val="20"/>
      <w:szCs w:val="20"/>
    </w:rPr>
  </w:style>
  <w:style w:type="paragraph" w:styleId="Firmadecorreoelectrnico">
    <w:name w:val="E-mail Signature"/>
    <w:aliases w:val="Marginalia"/>
    <w:basedOn w:val="Remitedesobre"/>
    <w:link w:val="FirmadecorreoelectrnicoCar"/>
    <w:uiPriority w:val="99"/>
    <w:rsid w:val="00855557"/>
    <w:pPr>
      <w:framePr w:w="0" w:wrap="auto" w:vAnchor="margin" w:hAnchor="text" w:yAlign="inline"/>
    </w:pPr>
  </w:style>
  <w:style w:type="character" w:customStyle="1" w:styleId="FirmadecorreoelectrnicoCar">
    <w:name w:val="Firma de correo electrónico Car"/>
    <w:aliases w:val="Marginalia Car"/>
    <w:basedOn w:val="Fuentedeprrafopredeter"/>
    <w:link w:val="Firmadecorreoelectrnico"/>
    <w:uiPriority w:val="99"/>
    <w:rsid w:val="00855557"/>
    <w:rPr>
      <w:rFonts w:eastAsiaTheme="majorEastAsia" w:cstheme="majorBidi"/>
      <w:sz w:val="14"/>
      <w:szCs w:val="20"/>
    </w:rPr>
  </w:style>
  <w:style w:type="character" w:styleId="Hipervnculo">
    <w:name w:val="Hyperlink"/>
    <w:basedOn w:val="Fuentedeprrafopredeter"/>
    <w:uiPriority w:val="37"/>
    <w:rsid w:val="00245630"/>
    <w:rPr>
      <w:color w:val="0075FF"/>
      <w:u w:val="single"/>
    </w:rPr>
  </w:style>
  <w:style w:type="character" w:styleId="Mencinsinresolver">
    <w:name w:val="Unresolved Mention"/>
    <w:basedOn w:val="Fuentedeprrafopredeter"/>
    <w:uiPriority w:val="99"/>
    <w:semiHidden/>
    <w:rsid w:val="00290E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37"/>
    <w:rsid w:val="00245630"/>
    <w:rPr>
      <w:color w:val="0075FF"/>
      <w:u w:val="single"/>
    </w:rPr>
  </w:style>
  <w:style w:type="paragraph" w:customStyle="1" w:styleId="Claim">
    <w:name w:val="Claim"/>
    <w:basedOn w:val="Piedepgina"/>
    <w:link w:val="ClaimZchn"/>
    <w:rsid w:val="00A25973"/>
    <w:pPr>
      <w:tabs>
        <w:tab w:val="clear" w:pos="4536"/>
        <w:tab w:val="right" w:pos="6916"/>
      </w:tabs>
      <w:spacing w:after="0"/>
    </w:pPr>
    <w:rPr>
      <w:rFonts w:ascii="Boehringer Forward Head Md" w:hAnsi="Boehringer Forward Head Md"/>
      <w:i/>
      <w:color w:val="08312A" w:themeColor="background2"/>
      <w:sz w:val="32"/>
    </w:rPr>
  </w:style>
  <w:style w:type="character" w:customStyle="1" w:styleId="ClaimZchn">
    <w:name w:val="Claim Zchn"/>
    <w:basedOn w:val="PiedepginaCar"/>
    <w:link w:val="Claim"/>
    <w:rsid w:val="00A25973"/>
    <w:rPr>
      <w:rFonts w:ascii="Boehringer Forward Head Md" w:hAnsi="Boehringer Forward Head Md"/>
      <w:i/>
      <w:color w:val="08312A" w:themeColor="background2"/>
      <w:sz w:val="32"/>
    </w:rPr>
  </w:style>
  <w:style w:type="paragraph" w:styleId="Prrafodelista">
    <w:name w:val="List Paragraph"/>
    <w:basedOn w:val="Normal"/>
    <w:uiPriority w:val="34"/>
    <w:qFormat/>
    <w:rsid w:val="0001605A"/>
    <w:pPr>
      <w:spacing w:after="160" w:line="259" w:lineRule="auto"/>
      <w:ind w:left="720"/>
      <w:contextualSpacing/>
    </w:pPr>
    <w:rPr>
      <w:rFonts w:ascii="Arial" w:eastAsia="Arial" w:hAnsi="Arial" w:cs="Angsana New"/>
      <w:sz w:val="22"/>
      <w:lang w:val="ca-ES"/>
    </w:rPr>
  </w:style>
  <w:style w:type="character" w:customStyle="1" w:styleId="lewnzc">
    <w:name w:val="lewnzc"/>
    <w:basedOn w:val="Fuentedeprrafopredeter"/>
    <w:rsid w:val="0005309C"/>
  </w:style>
  <w:style w:type="paragraph" w:styleId="Revisin">
    <w:name w:val="Revision"/>
    <w:hidden/>
    <w:uiPriority w:val="99"/>
    <w:semiHidden/>
    <w:rsid w:val="00DC3B59"/>
    <w:pPr>
      <w:spacing w:after="0" w:line="240" w:lineRule="auto"/>
    </w:pPr>
    <w:rPr>
      <w:sz w:val="20"/>
    </w:rPr>
  </w:style>
  <w:style w:type="character" w:styleId="nfasis">
    <w:name w:val="Emphasis"/>
    <w:basedOn w:val="Fuentedeprrafopredeter"/>
    <w:uiPriority w:val="20"/>
    <w:qFormat/>
    <w:rsid w:val="008E4CFC"/>
    <w:rPr>
      <w:i/>
      <w:iCs/>
    </w:rPr>
  </w:style>
  <w:style w:type="paragraph" w:customStyle="1" w:styleId="PRcopyBISansragged">
    <w:name w:val="PR_copy BI Sans ragged"/>
    <w:basedOn w:val="Normal"/>
    <w:link w:val="PRcopyBISansraggedChar"/>
    <w:uiPriority w:val="99"/>
    <w:rsid w:val="008E4CFC"/>
    <w:pPr>
      <w:tabs>
        <w:tab w:val="left" w:pos="283"/>
        <w:tab w:val="left" w:pos="567"/>
      </w:tabs>
      <w:autoSpaceDE w:val="0"/>
      <w:autoSpaceDN w:val="0"/>
      <w:adjustRightInd w:val="0"/>
      <w:spacing w:line="283" w:lineRule="atLeast"/>
      <w:textAlignment w:val="center"/>
    </w:pPr>
    <w:rPr>
      <w:rFonts w:ascii="BISansNEXT" w:eastAsia="Calibri" w:hAnsi="BISansNEXT" w:cs="BISansNEXT"/>
      <w:color w:val="000000"/>
      <w:sz w:val="19"/>
      <w:szCs w:val="19"/>
    </w:rPr>
  </w:style>
  <w:style w:type="character" w:customStyle="1" w:styleId="PRcopyBISansraggedChar">
    <w:name w:val="PR_copy BI Sans ragged Char"/>
    <w:link w:val="PRcopyBISansragged"/>
    <w:uiPriority w:val="99"/>
    <w:rsid w:val="008E4CFC"/>
    <w:rPr>
      <w:rFonts w:ascii="BISansNEXT" w:eastAsia="Calibri" w:hAnsi="BISansNEXT" w:cs="BISansNEXT"/>
      <w:color w:val="000000"/>
      <w:sz w:val="19"/>
      <w:szCs w:val="19"/>
    </w:rPr>
  </w:style>
  <w:style w:type="paragraph" w:styleId="NormalWeb">
    <w:name w:val="Normal (Web)"/>
    <w:basedOn w:val="Normal"/>
    <w:uiPriority w:val="99"/>
    <w:unhideWhenUsed/>
    <w:rsid w:val="00767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oehringer-ingelheim.com/es/salud-anima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via\Downloads\Boehringer-Ingelheim_Press-Release_Word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FEB8C089E04AD59188959D0C10B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0E2B4-E501-4AC3-9CE2-8C4976842CBA}"/>
      </w:docPartPr>
      <w:docPartBody>
        <w:p w:rsidR="001D7803" w:rsidRDefault="001D7803">
          <w:pPr>
            <w:pStyle w:val="7BFEB8C089E04AD59188959D0C10B185"/>
          </w:pPr>
          <w:r w:rsidRPr="00CC130A">
            <w:rPr>
              <w:rStyle w:val="Textodelmarcadordeposicin"/>
            </w:rPr>
            <w:t>[Titel]</w:t>
          </w:r>
        </w:p>
      </w:docPartBody>
    </w:docPart>
    <w:docPart>
      <w:docPartPr>
        <w:name w:val="7130BE14758B40DE94BA90D40CC91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9361-7A04-4677-B34A-EB52D60B3AE5}"/>
      </w:docPartPr>
      <w:docPartBody>
        <w:p w:rsidR="001D7803" w:rsidRDefault="001D7803">
          <w:pPr>
            <w:pStyle w:val="7130BE14758B40DE94BA90D40CC91F22"/>
          </w:pPr>
          <w:r w:rsidRPr="00CC130A">
            <w:rPr>
              <w:rStyle w:val="Textodelmarcadordeposicin"/>
            </w:rPr>
            <w:t>[Betreff]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ehringer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Text">
    <w:altName w:val="Calibri"/>
    <w:charset w:val="00"/>
    <w:family w:val="auto"/>
    <w:pitch w:val="variable"/>
    <w:sig w:usb0="A000006F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ehringer Forward Head">
    <w:altName w:val="Calibri"/>
    <w:charset w:val="00"/>
    <w:family w:val="auto"/>
    <w:pitch w:val="variable"/>
    <w:sig w:usb0="A000006F" w:usb1="00000001" w:usb2="00000000" w:usb3="00000000" w:csb0="00000093" w:csb1="00000000"/>
  </w:font>
  <w:font w:name="Boehringer Forward Head Md">
    <w:altName w:val="Calibri"/>
    <w:charset w:val="00"/>
    <w:family w:val="auto"/>
    <w:pitch w:val="variable"/>
    <w:sig w:usb0="A000006F" w:usb1="00000001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SansNEXT">
    <w:panose1 w:val="00000000000000000000"/>
    <w:charset w:val="00"/>
    <w:family w:val="modern"/>
    <w:notTrueType/>
    <w:pitch w:val="variable"/>
    <w:sig w:usb0="800002EF" w:usb1="400020C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03"/>
    <w:rsid w:val="00156D47"/>
    <w:rsid w:val="001D7803"/>
    <w:rsid w:val="00294C8C"/>
    <w:rsid w:val="003D433E"/>
    <w:rsid w:val="00424BB4"/>
    <w:rsid w:val="004E6949"/>
    <w:rsid w:val="008A2612"/>
    <w:rsid w:val="009C1365"/>
    <w:rsid w:val="00AB0555"/>
    <w:rsid w:val="00B466A4"/>
    <w:rsid w:val="00BE6734"/>
    <w:rsid w:val="00C81F99"/>
    <w:rsid w:val="00DF55DF"/>
    <w:rsid w:val="00E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3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37"/>
    <w:rPr>
      <w:color w:val="auto"/>
      <w:bdr w:val="none" w:sz="0" w:space="0" w:color="auto"/>
      <w:shd w:val="clear" w:color="auto" w:fill="E5E3DE"/>
    </w:rPr>
  </w:style>
  <w:style w:type="paragraph" w:customStyle="1" w:styleId="7BFEB8C089E04AD59188959D0C10B185">
    <w:name w:val="7BFEB8C089E04AD59188959D0C10B185"/>
  </w:style>
  <w:style w:type="paragraph" w:customStyle="1" w:styleId="7130BE14758B40DE94BA90D40CC91F22">
    <w:name w:val="7130BE14758B40DE94BA90D40CC91F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oehringerIngelheim">
  <a:themeElements>
    <a:clrScheme name="BI_FINAL">
      <a:dk1>
        <a:sysClr val="windowText" lastClr="000000"/>
      </a:dk1>
      <a:lt1>
        <a:sysClr val="window" lastClr="FFFFFF"/>
      </a:lt1>
      <a:dk2>
        <a:srgbClr val="00E47C"/>
      </a:dk2>
      <a:lt2>
        <a:srgbClr val="08312A"/>
      </a:lt2>
      <a:accent1>
        <a:srgbClr val="08312A"/>
      </a:accent1>
      <a:accent2>
        <a:srgbClr val="00E47C"/>
      </a:accent2>
      <a:accent3>
        <a:srgbClr val="C5C3EE"/>
      </a:accent3>
      <a:accent4>
        <a:srgbClr val="FFE667"/>
      </a:accent4>
      <a:accent5>
        <a:srgbClr val="F58A68"/>
      </a:accent5>
      <a:accent6>
        <a:srgbClr val="A3E5EE"/>
      </a:accent6>
      <a:hlink>
        <a:srgbClr val="898885"/>
      </a:hlink>
      <a:folHlink>
        <a:srgbClr val="B7B6B2"/>
      </a:folHlink>
    </a:clrScheme>
    <a:fontScheme name="Boehringer Forward">
      <a:majorFont>
        <a:latin typeface="Boehringer Forward Head"/>
        <a:ea typeface=""/>
        <a:cs typeface=""/>
      </a:majorFont>
      <a:minorFont>
        <a:latin typeface="Boehringer Forward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gray"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>
        <a:defPPr algn="ctr">
          <a:lnSpc>
            <a:spcPct val="140000"/>
          </a:lnSpc>
          <a:defRPr sz="16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 bwMode="gray">
        <a:ln w="63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gray">
        <a:noFill/>
      </a:spPr>
      <a:bodyPr wrap="square" lIns="0" tIns="0" rIns="0" bIns="0" rtlCol="0">
        <a:spAutoFit/>
      </a:bodyPr>
      <a:lstStyle>
        <a:defPPr marL="180000" indent="-180000" algn="l">
          <a:lnSpc>
            <a:spcPct val="140000"/>
          </a:lnSpc>
          <a:buFont typeface="Arial" panose="020B0604020202020204" pitchFamily="34" charset="0"/>
          <a:buChar char="•"/>
          <a:defRPr sz="1600" dirty="0"/>
        </a:defPPr>
      </a:lstStyle>
    </a:txDef>
  </a:objectDefaults>
  <a:extraClrSchemeLst/>
  <a:custClrLst>
    <a:custClr name="Light Red">
      <a:srgbClr val="F5CDB9"/>
    </a:custClr>
    <a:custClr name="Red">
      <a:srgbClr val="F58A68"/>
    </a:custClr>
    <a:custClr name="Medium Red">
      <a:srgbClr val="EE6541"/>
    </a:custClr>
    <a:custClr name="Dark Red">
      <a:srgbClr val="86251B"/>
    </a:custClr>
    <a:custClr>
      <a:srgbClr val="FFFFFF"/>
    </a:custClr>
    <a:custClr>
      <a:srgbClr val="FFFFFF"/>
    </a:custClr>
    <a:custClr name="Gray 1">
      <a:srgbClr val="FAF9F8"/>
    </a:custClr>
    <a:custClr name="Light Gray">
      <a:srgbClr val="F6F5F3"/>
    </a:custClr>
    <a:custClr name="Gray 3">
      <a:srgbClr val="EFEEEB"/>
    </a:custClr>
    <a:custClr name="Warm Gray">
      <a:srgbClr val="E5E3DE"/>
    </a:custClr>
    <a:custClr name="Light Blue">
      <a:srgbClr val="D2F2F7"/>
    </a:custClr>
    <a:custClr name="Blue">
      <a:srgbClr val="A3E5EE"/>
    </a:custClr>
    <a:custClr name="Medium Blue">
      <a:srgbClr val="6AD2E2"/>
    </a:custClr>
    <a:custClr name="Dark Blue">
      <a:srgbClr val="076D7E"/>
    </a:custClr>
    <a:custClr>
      <a:srgbClr val="FFFFFF"/>
    </a:custClr>
    <a:custClr>
      <a:srgbClr val="FFFFFF"/>
    </a:custClr>
    <a:custClr name="Gray 5">
      <a:srgbClr val="B7B6B2"/>
    </a:custClr>
    <a:custClr name="Gray 6">
      <a:srgbClr val="898885"/>
    </a:custClr>
    <a:custClr name="Gray 7">
      <a:srgbClr val="5C5B59"/>
    </a:custClr>
    <a:custClr name="Gray 8">
      <a:srgbClr val="2E2D2C"/>
    </a:custClr>
    <a:custClr name="Light Yellow">
      <a:srgbClr val="FBF9AA"/>
    </a:custClr>
    <a:custClr name="Yellow">
      <a:srgbClr val="FFE667"/>
    </a:custClr>
    <a:custClr name="Medium Yellow">
      <a:srgbClr val="FFD03D"/>
    </a:custClr>
    <a:custClr name="Dark Yellow">
      <a:srgbClr val="E186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Light Violet">
      <a:srgbClr val="E0E1F6"/>
    </a:custClr>
    <a:custClr name="Violet">
      <a:srgbClr val="C5C3EE"/>
    </a:custClr>
    <a:custClr name="Medium Violet">
      <a:srgbClr val="928BDE"/>
    </a:custClr>
    <a:custClr name="Dark Violet">
      <a:srgbClr val="5D4495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BoehringerIngelheim" id="{8633B2B5-2742-40D6-B47E-02E58B3B6994}" vid="{670939E2-FCAC-4A48-8633-4ABE8FB4D55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2023-10-10T00:00:00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b4ec72-33f9-4fd7-949a-2de12fbcfb12">
      <Terms xmlns="http://schemas.microsoft.com/office/infopath/2007/PartnerControls"/>
    </lcf76f155ced4ddcb4097134ff3c332f>
    <TaxCatchAll xmlns="a4ab42a3-036e-40fb-9a4d-e90c6b0157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3BAA4939D6024D94990088C0F45AD4" ma:contentTypeVersion="15" ma:contentTypeDescription="Crear nuevo documento." ma:contentTypeScope="" ma:versionID="4110fd704d3be7d82ed8db198c0e36a2">
  <xsd:schema xmlns:xsd="http://www.w3.org/2001/XMLSchema" xmlns:xs="http://www.w3.org/2001/XMLSchema" xmlns:p="http://schemas.microsoft.com/office/2006/metadata/properties" xmlns:ns2="9eb4ec72-33f9-4fd7-949a-2de12fbcfb12" xmlns:ns3="a4ab42a3-036e-40fb-9a4d-e90c6b0157a3" targetNamespace="http://schemas.microsoft.com/office/2006/metadata/properties" ma:root="true" ma:fieldsID="6a028c89f913b653c701bcbb0a35c741" ns2:_="" ns3:_="">
    <xsd:import namespace="9eb4ec72-33f9-4fd7-949a-2de12fbcfb12"/>
    <xsd:import namespace="a4ab42a3-036e-40fb-9a4d-e90c6b01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4ec72-33f9-4fd7-949a-2de12fbcf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b42a3-036e-40fb-9a4d-e90c6b0157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ee1f0f-b835-4960-ac79-cc10f55893e0}" ma:internalName="TaxCatchAll" ma:showField="CatchAllData" ma:web="a4ab42a3-036e-40fb-9a4d-e90c6b01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E18D4D-F956-4F86-8383-83A13F3E7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D1FE6-6062-4813-8DA7-7E1C7FEAF2E9}">
  <ds:schemaRefs>
    <ds:schemaRef ds:uri="http://schemas.microsoft.com/office/2006/metadata/properties"/>
    <ds:schemaRef ds:uri="http://schemas.microsoft.com/office/infopath/2007/PartnerControls"/>
    <ds:schemaRef ds:uri="9eb4ec72-33f9-4fd7-949a-2de12fbcfb12"/>
    <ds:schemaRef ds:uri="a4ab42a3-036e-40fb-9a4d-e90c6b0157a3"/>
  </ds:schemaRefs>
</ds:datastoreItem>
</file>

<file path=customXml/itemProps4.xml><?xml version="1.0" encoding="utf-8"?>
<ds:datastoreItem xmlns:ds="http://schemas.openxmlformats.org/officeDocument/2006/customXml" ds:itemID="{E5F7DEC4-338A-4A22-A985-DFABFE85BF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3EDBBEF-052A-4AC7-A5E5-B298F23C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4ec72-33f9-4fd7-949a-2de12fbcfb12"/>
    <ds:schemaRef ds:uri="a4ab42a3-036e-40fb-9a4d-e90c6b01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fd0b529-4a04-4616-88d2-531082d94bb8}" enabled="1" method="Standard" siteId="{e1f8af86-ee95-4718-bd0d-375b37366c8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Boehringer-Ingelheim_Press-Release_Word-Template</Template>
  <TotalTime>0</TotalTime>
  <Pages>3</Pages>
  <Words>989</Words>
  <Characters>5440</Characters>
  <Application>Microsoft Office Word</Application>
  <DocSecurity>4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>Boehringer Ingelheim lanza al mercado SEMINTRA® 4 mg/ml para gatos con enfermedad renal crónica y/o hipertensión</dc:subject>
  <dc:creator>Silvia</dc:creator>
  <cp:keywords/>
  <dc:description/>
  <cp:lastModifiedBy>Silvia Comeche</cp:lastModifiedBy>
  <cp:revision>2</cp:revision>
  <dcterms:created xsi:type="dcterms:W3CDTF">2025-03-25T07:55:00Z</dcterms:created>
  <dcterms:modified xsi:type="dcterms:W3CDTF">2025-03-25T07:55:00Z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0x010100BD3BAA4939D6024D94990088C0F45AD4</vt:lpwstr>
  </property>
  <property fmtid="{D5CDD505-2E9C-101B-9397-08002B2CF9AE}" pid="3" name="MediaServiceImageTags">
    <vt:lpwstr/>
  </property>
</Properties>
</file>